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8EF" w:rsidRPr="007A4DF9" w:rsidRDefault="003278EF" w:rsidP="003278EF">
      <w:pPr>
        <w:pStyle w:val="1"/>
        <w:ind w:right="-63"/>
        <w:jc w:val="right"/>
        <w:rPr>
          <w:rFonts w:ascii="Times New Roman" w:hAnsi="Times New Roman"/>
          <w:color w:val="auto"/>
          <w:sz w:val="28"/>
          <w:szCs w:val="28"/>
        </w:rPr>
      </w:pPr>
      <w:r w:rsidRPr="007A4DF9">
        <w:rPr>
          <w:rFonts w:ascii="Times New Roman" w:hAnsi="Times New Roman"/>
          <w:color w:val="auto"/>
          <w:sz w:val="28"/>
          <w:szCs w:val="28"/>
        </w:rPr>
        <w:t xml:space="preserve">УТВЕРЖДЕН </w:t>
      </w:r>
    </w:p>
    <w:p w:rsidR="003278EF" w:rsidRPr="007A4DF9" w:rsidRDefault="003278EF" w:rsidP="003278EF">
      <w:pPr>
        <w:jc w:val="right"/>
        <w:rPr>
          <w:rFonts w:ascii="Times New Roman" w:hAnsi="Times New Roman"/>
          <w:sz w:val="28"/>
          <w:szCs w:val="28"/>
        </w:rPr>
      </w:pPr>
      <w:r w:rsidRPr="007A4DF9">
        <w:rPr>
          <w:rFonts w:ascii="Times New Roman" w:hAnsi="Times New Roman"/>
          <w:sz w:val="28"/>
          <w:szCs w:val="28"/>
        </w:rPr>
        <w:t xml:space="preserve">Постановлением Администрации района </w:t>
      </w:r>
    </w:p>
    <w:p w:rsidR="00234904" w:rsidRPr="00234904" w:rsidRDefault="003278EF" w:rsidP="00234904">
      <w:pPr>
        <w:widowControl w:val="0"/>
        <w:ind w:firstLine="851"/>
        <w:jc w:val="right"/>
        <w:rPr>
          <w:rFonts w:ascii="Times New Roman" w:hAnsi="Times New Roman"/>
          <w:sz w:val="28"/>
          <w:szCs w:val="28"/>
        </w:rPr>
      </w:pPr>
      <w:r w:rsidRPr="007A4DF9">
        <w:rPr>
          <w:rFonts w:ascii="Times New Roman" w:hAnsi="Times New Roman"/>
          <w:sz w:val="28"/>
          <w:szCs w:val="28"/>
        </w:rPr>
        <w:t xml:space="preserve">                            </w:t>
      </w:r>
      <w:bookmarkStart w:id="0" w:name="_GoBack"/>
      <w:bookmarkEnd w:id="0"/>
      <w:r w:rsidRPr="007A4DF9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 w:rsidR="00234904" w:rsidRPr="00234904">
        <w:rPr>
          <w:rFonts w:ascii="Times New Roman" w:hAnsi="Times New Roman"/>
          <w:sz w:val="28"/>
          <w:szCs w:val="28"/>
        </w:rPr>
        <w:t>«18» ноября 2024 №305</w:t>
      </w:r>
    </w:p>
    <w:p w:rsidR="003278EF" w:rsidRDefault="003278EF" w:rsidP="00234904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4D4FB7" w:rsidRDefault="003278E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А</w:t>
      </w:r>
      <w:r w:rsidR="00B407BA">
        <w:rPr>
          <w:rFonts w:ascii="Times New Roman" w:hAnsi="Times New Roman"/>
          <w:b/>
          <w:sz w:val="28"/>
          <w:szCs w:val="28"/>
        </w:rPr>
        <w:t>дминистративный регламент</w:t>
      </w:r>
    </w:p>
    <w:p w:rsidR="004D4FB7" w:rsidRDefault="00B407BA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предоставления государственной (муниципальной) услуги</w:t>
      </w:r>
    </w:p>
    <w:p w:rsidR="004D4FB7" w:rsidRDefault="00B407BA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>"</w:t>
      </w:r>
      <w:r>
        <w:rPr>
          <w:rFonts w:ascii="Times New Roman" w:hAnsi="Times New Roman"/>
          <w:b/>
          <w:bCs/>
          <w:sz w:val="28"/>
          <w:szCs w:val="28"/>
        </w:rPr>
        <w:t>Выдача разрешения на ввод объекта в эксплуатацию</w:t>
      </w:r>
      <w:r>
        <w:rPr>
          <w:rFonts w:ascii="Times New Roman" w:hAnsi="Times New Roman"/>
          <w:b/>
          <w:bCs/>
          <w:iCs/>
          <w:sz w:val="28"/>
          <w:szCs w:val="28"/>
        </w:rPr>
        <w:t>"</w:t>
      </w:r>
    </w:p>
    <w:p w:rsidR="004D4FB7" w:rsidRDefault="003278EF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на территории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Кытмановского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района Алтайского края</w:t>
      </w:r>
    </w:p>
    <w:p w:rsidR="004D4FB7" w:rsidRDefault="004D4FB7">
      <w:pPr>
        <w:widowControl w:val="0"/>
        <w:tabs>
          <w:tab w:val="left" w:pos="567"/>
        </w:tabs>
        <w:spacing w:after="0" w:line="240" w:lineRule="auto"/>
        <w:contextualSpacing/>
        <w:jc w:val="both"/>
        <w:rPr>
          <w:rFonts w:ascii="Times New Roman" w:hAnsi="Times New Roman"/>
          <w:i/>
          <w:iCs/>
          <w:sz w:val="28"/>
          <w:szCs w:val="28"/>
        </w:rPr>
      </w:pPr>
    </w:p>
    <w:tbl>
      <w:tblPr>
        <w:tblStyle w:val="af2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89"/>
        <w:gridCol w:w="1134"/>
      </w:tblGrid>
      <w:tr w:rsidR="004D4FB7">
        <w:trPr>
          <w:trHeight w:val="171"/>
        </w:trPr>
        <w:tc>
          <w:tcPr>
            <w:tcW w:w="8789" w:type="dxa"/>
          </w:tcPr>
          <w:p w:rsidR="004D4FB7" w:rsidRDefault="00B407BA">
            <w:pPr>
              <w:widowControl w:val="0"/>
              <w:tabs>
                <w:tab w:val="left" w:pos="567"/>
              </w:tabs>
              <w:spacing w:after="0" w:line="240" w:lineRule="auto"/>
              <w:ind w:firstLine="604"/>
              <w:contextualSpacing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Оглавление</w:t>
            </w:r>
          </w:p>
        </w:tc>
        <w:tc>
          <w:tcPr>
            <w:tcW w:w="1134" w:type="dxa"/>
          </w:tcPr>
          <w:p w:rsidR="004D4FB7" w:rsidRDefault="00B407BA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</w:t>
            </w:r>
          </w:p>
        </w:tc>
      </w:tr>
      <w:tr w:rsidR="004D4FB7">
        <w:tc>
          <w:tcPr>
            <w:tcW w:w="8789" w:type="dxa"/>
          </w:tcPr>
          <w:p w:rsidR="004D4FB7" w:rsidRDefault="00B407BA">
            <w:pPr>
              <w:widowControl w:val="0"/>
              <w:tabs>
                <w:tab w:val="left" w:pos="567"/>
              </w:tabs>
              <w:spacing w:after="0" w:line="240" w:lineRule="auto"/>
              <w:ind w:firstLine="604"/>
              <w:contextualSpacing/>
              <w:jc w:val="both"/>
              <w:rPr>
                <w:iCs/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</w:rPr>
              <w:t>Раздел </w:t>
            </w:r>
            <w:r>
              <w:rPr>
                <w:rFonts w:eastAsia="Calibri"/>
                <w:iCs/>
                <w:sz w:val="28"/>
                <w:szCs w:val="28"/>
                <w:lang w:val="en-US"/>
              </w:rPr>
              <w:t>I</w:t>
            </w:r>
            <w:r>
              <w:rPr>
                <w:rFonts w:eastAsia="Calibri"/>
                <w:iCs/>
                <w:sz w:val="28"/>
                <w:szCs w:val="28"/>
              </w:rPr>
              <w:t xml:space="preserve">. Общие положения </w:t>
            </w:r>
          </w:p>
        </w:tc>
        <w:tc>
          <w:tcPr>
            <w:tcW w:w="1134" w:type="dxa"/>
          </w:tcPr>
          <w:p w:rsidR="004D4FB7" w:rsidRDefault="00B407BA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</w:p>
        </w:tc>
      </w:tr>
      <w:tr w:rsidR="004D4FB7">
        <w:tc>
          <w:tcPr>
            <w:tcW w:w="8789" w:type="dxa"/>
          </w:tcPr>
          <w:p w:rsidR="004D4FB7" w:rsidRDefault="00B407BA">
            <w:pPr>
              <w:widowControl w:val="0"/>
              <w:tabs>
                <w:tab w:val="left" w:pos="567"/>
              </w:tabs>
              <w:spacing w:after="0" w:line="240" w:lineRule="auto"/>
              <w:ind w:firstLine="604"/>
              <w:contextualSpacing/>
              <w:jc w:val="both"/>
              <w:rPr>
                <w:iCs/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</w:rPr>
              <w:t>Раздел </w:t>
            </w:r>
            <w:r>
              <w:rPr>
                <w:rFonts w:eastAsia="Calibri"/>
                <w:iCs/>
                <w:sz w:val="28"/>
                <w:szCs w:val="28"/>
                <w:lang w:val="en-US"/>
              </w:rPr>
              <w:t>II</w:t>
            </w:r>
            <w:r>
              <w:rPr>
                <w:rFonts w:eastAsia="Calibri"/>
                <w:iCs/>
                <w:sz w:val="28"/>
                <w:szCs w:val="28"/>
              </w:rPr>
              <w:t xml:space="preserve">. Стандарт предоставления </w:t>
            </w:r>
            <w:r>
              <w:rPr>
                <w:bCs/>
                <w:sz w:val="28"/>
                <w:szCs w:val="28"/>
              </w:rPr>
              <w:t xml:space="preserve">государственной (муниципальной) </w:t>
            </w:r>
            <w:r>
              <w:rPr>
                <w:rFonts w:eastAsia="Calibri"/>
                <w:iCs/>
                <w:sz w:val="28"/>
                <w:szCs w:val="28"/>
              </w:rPr>
              <w:t>услуги</w:t>
            </w:r>
          </w:p>
        </w:tc>
        <w:tc>
          <w:tcPr>
            <w:tcW w:w="1134" w:type="dxa"/>
          </w:tcPr>
          <w:p w:rsidR="004D4FB7" w:rsidRDefault="004D4FB7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sz w:val="28"/>
                <w:szCs w:val="28"/>
              </w:rPr>
            </w:pPr>
          </w:p>
          <w:p w:rsidR="004D4FB7" w:rsidRDefault="00B407BA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5</w:t>
            </w:r>
          </w:p>
        </w:tc>
      </w:tr>
      <w:tr w:rsidR="004D4FB7">
        <w:tc>
          <w:tcPr>
            <w:tcW w:w="8789" w:type="dxa"/>
          </w:tcPr>
          <w:p w:rsidR="004D4FB7" w:rsidRDefault="00B407BA">
            <w:pPr>
              <w:widowControl w:val="0"/>
              <w:tabs>
                <w:tab w:val="left" w:pos="567"/>
              </w:tabs>
              <w:spacing w:after="0" w:line="240" w:lineRule="auto"/>
              <w:ind w:firstLine="604"/>
              <w:contextualSpacing/>
              <w:jc w:val="both"/>
              <w:rPr>
                <w:iCs/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</w:rPr>
              <w:t>Раздел III.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      </w:r>
          </w:p>
        </w:tc>
        <w:tc>
          <w:tcPr>
            <w:tcW w:w="1134" w:type="dxa"/>
          </w:tcPr>
          <w:p w:rsidR="004D4FB7" w:rsidRDefault="004D4FB7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sz w:val="28"/>
                <w:szCs w:val="28"/>
              </w:rPr>
            </w:pPr>
          </w:p>
          <w:p w:rsidR="004D4FB7" w:rsidRDefault="004D4FB7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sz w:val="28"/>
                <w:szCs w:val="28"/>
              </w:rPr>
            </w:pPr>
          </w:p>
          <w:p w:rsidR="004D4FB7" w:rsidRDefault="004D4FB7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sz w:val="28"/>
                <w:szCs w:val="28"/>
              </w:rPr>
            </w:pPr>
          </w:p>
          <w:p w:rsidR="004D4FB7" w:rsidRDefault="004D4FB7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sz w:val="28"/>
                <w:szCs w:val="28"/>
              </w:rPr>
            </w:pPr>
          </w:p>
          <w:p w:rsidR="004D4FB7" w:rsidRDefault="00B407BA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25</w:t>
            </w:r>
          </w:p>
        </w:tc>
      </w:tr>
      <w:tr w:rsidR="004D4FB7">
        <w:tc>
          <w:tcPr>
            <w:tcW w:w="8789" w:type="dxa"/>
          </w:tcPr>
          <w:p w:rsidR="004D4FB7" w:rsidRDefault="00B407BA">
            <w:pPr>
              <w:widowControl w:val="0"/>
              <w:tabs>
                <w:tab w:val="left" w:pos="567"/>
              </w:tabs>
              <w:spacing w:after="0" w:line="240" w:lineRule="auto"/>
              <w:ind w:firstLine="604"/>
              <w:contextualSpacing/>
              <w:jc w:val="both"/>
              <w:rPr>
                <w:iCs/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</w:rPr>
              <w:t>Раздел </w:t>
            </w:r>
            <w:r>
              <w:rPr>
                <w:rFonts w:eastAsia="Calibri"/>
                <w:iCs/>
                <w:sz w:val="28"/>
                <w:szCs w:val="28"/>
                <w:lang w:val="en-US"/>
              </w:rPr>
              <w:t>IV</w:t>
            </w:r>
            <w:r>
              <w:rPr>
                <w:rFonts w:eastAsia="Calibri"/>
                <w:iCs/>
                <w:sz w:val="28"/>
                <w:szCs w:val="28"/>
              </w:rPr>
              <w:t>. Формы контроля за исполнением административного регламента</w:t>
            </w:r>
          </w:p>
        </w:tc>
        <w:tc>
          <w:tcPr>
            <w:tcW w:w="1134" w:type="dxa"/>
          </w:tcPr>
          <w:p w:rsidR="004D4FB7" w:rsidRDefault="004D4FB7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sz w:val="28"/>
                <w:szCs w:val="28"/>
              </w:rPr>
            </w:pPr>
          </w:p>
          <w:p w:rsidR="004D4FB7" w:rsidRDefault="00B407BA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55</w:t>
            </w:r>
          </w:p>
        </w:tc>
      </w:tr>
      <w:tr w:rsidR="004D4FB7">
        <w:tc>
          <w:tcPr>
            <w:tcW w:w="8789" w:type="dxa"/>
          </w:tcPr>
          <w:p w:rsidR="004D4FB7" w:rsidRDefault="00B407BA">
            <w:pPr>
              <w:widowControl w:val="0"/>
              <w:tabs>
                <w:tab w:val="left" w:pos="567"/>
              </w:tabs>
              <w:spacing w:after="0" w:line="240" w:lineRule="auto"/>
              <w:ind w:firstLine="604"/>
              <w:contextualSpacing/>
              <w:jc w:val="both"/>
              <w:rPr>
                <w:iCs/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</w:rPr>
              <w:t>Раздел </w:t>
            </w:r>
            <w:r>
              <w:rPr>
                <w:rFonts w:eastAsia="Calibri"/>
                <w:iCs/>
                <w:sz w:val="28"/>
                <w:szCs w:val="28"/>
                <w:lang w:val="en-US"/>
              </w:rPr>
              <w:t>V</w:t>
            </w:r>
            <w:r>
              <w:rPr>
                <w:rFonts w:eastAsia="Calibri"/>
                <w:iCs/>
                <w:sz w:val="28"/>
                <w:szCs w:val="28"/>
              </w:rPr>
              <w:t>. </w:t>
            </w:r>
            <w:r>
              <w:rPr>
                <w:sz w:val="28"/>
                <w:szCs w:val="28"/>
              </w:rPr>
              <w:t>Досудебный (внесудебный) порядок обжалования решений и действий (бездействия) органа, предоставляющего государственную (муниципальную) услугу, многофункционального центра, организаций, указанных в части 1</w:t>
            </w:r>
            <w:r>
              <w:rPr>
                <w:sz w:val="28"/>
                <w:szCs w:val="28"/>
                <w:vertAlign w:val="superscript"/>
              </w:rPr>
              <w:t xml:space="preserve">1 </w:t>
            </w:r>
            <w:r>
              <w:rPr>
                <w:sz w:val="28"/>
                <w:szCs w:val="28"/>
              </w:rPr>
              <w:t>статьи 16 Федерального закона "Об организации предоставления государственных и муниципальных услуг", а также их должностных лиц, государственных или муниципальных служащих, работников</w:t>
            </w:r>
          </w:p>
        </w:tc>
        <w:tc>
          <w:tcPr>
            <w:tcW w:w="1134" w:type="dxa"/>
          </w:tcPr>
          <w:p w:rsidR="004D4FB7" w:rsidRDefault="004D4FB7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sz w:val="28"/>
                <w:szCs w:val="28"/>
              </w:rPr>
            </w:pPr>
          </w:p>
          <w:p w:rsidR="004D4FB7" w:rsidRDefault="004D4FB7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sz w:val="28"/>
                <w:szCs w:val="28"/>
              </w:rPr>
            </w:pPr>
          </w:p>
          <w:p w:rsidR="004D4FB7" w:rsidRDefault="004D4FB7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sz w:val="28"/>
                <w:szCs w:val="28"/>
              </w:rPr>
            </w:pPr>
          </w:p>
          <w:p w:rsidR="004D4FB7" w:rsidRDefault="004D4FB7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sz w:val="28"/>
                <w:szCs w:val="28"/>
              </w:rPr>
            </w:pPr>
          </w:p>
          <w:p w:rsidR="004D4FB7" w:rsidRDefault="004D4FB7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sz w:val="28"/>
                <w:szCs w:val="28"/>
              </w:rPr>
            </w:pPr>
          </w:p>
          <w:p w:rsidR="004D4FB7" w:rsidRDefault="004D4FB7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sz w:val="28"/>
                <w:szCs w:val="28"/>
              </w:rPr>
            </w:pPr>
          </w:p>
          <w:p w:rsidR="004D4FB7" w:rsidRDefault="00B407BA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58</w:t>
            </w:r>
          </w:p>
        </w:tc>
      </w:tr>
      <w:tr w:rsidR="004D4FB7">
        <w:trPr>
          <w:trHeight w:val="967"/>
        </w:trPr>
        <w:tc>
          <w:tcPr>
            <w:tcW w:w="8789" w:type="dxa"/>
          </w:tcPr>
          <w:p w:rsidR="004D4FB7" w:rsidRDefault="00B407BA">
            <w:pPr>
              <w:widowControl w:val="0"/>
              <w:tabs>
                <w:tab w:val="left" w:pos="567"/>
              </w:tabs>
              <w:spacing w:after="0" w:line="240" w:lineRule="auto"/>
              <w:ind w:firstLine="604"/>
              <w:contextualSpacing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Приложение № 1.</w:t>
            </w:r>
            <w:r>
              <w:t> </w:t>
            </w:r>
            <w:r>
              <w:rPr>
                <w:iCs/>
                <w:sz w:val="28"/>
                <w:szCs w:val="28"/>
              </w:rPr>
              <w:t>Перечень признаков заявителей, а также комбинации значений признаков, каждая из которых соответствует одному варианту предоставления услуги </w:t>
            </w:r>
          </w:p>
        </w:tc>
        <w:tc>
          <w:tcPr>
            <w:tcW w:w="1134" w:type="dxa"/>
          </w:tcPr>
          <w:p w:rsidR="004D4FB7" w:rsidRDefault="004D4FB7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sz w:val="28"/>
                <w:szCs w:val="28"/>
              </w:rPr>
            </w:pPr>
          </w:p>
          <w:p w:rsidR="004D4FB7" w:rsidRDefault="004D4FB7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sz w:val="28"/>
                <w:szCs w:val="28"/>
              </w:rPr>
            </w:pPr>
          </w:p>
          <w:p w:rsidR="004D4FB7" w:rsidRDefault="00B407BA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60</w:t>
            </w:r>
          </w:p>
        </w:tc>
      </w:tr>
      <w:tr w:rsidR="004D4FB7">
        <w:tc>
          <w:tcPr>
            <w:tcW w:w="8789" w:type="dxa"/>
          </w:tcPr>
          <w:p w:rsidR="004D4FB7" w:rsidRDefault="00B407BA">
            <w:pPr>
              <w:widowControl w:val="0"/>
              <w:tabs>
                <w:tab w:val="left" w:pos="567"/>
              </w:tabs>
              <w:spacing w:after="0" w:line="240" w:lineRule="auto"/>
              <w:ind w:firstLine="604"/>
              <w:contextualSpacing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Приложение № 2. </w:t>
            </w:r>
            <w:r>
              <w:rPr>
                <w:sz w:val="28"/>
                <w:szCs w:val="28"/>
              </w:rPr>
              <w:t xml:space="preserve">Рекомендуемая форма </w:t>
            </w:r>
            <w:r>
              <w:rPr>
                <w:iCs/>
                <w:sz w:val="28"/>
                <w:szCs w:val="28"/>
              </w:rPr>
              <w:t>заявления о выдаче разрешения на ввод объекта в эксплуатацию</w:t>
            </w:r>
          </w:p>
        </w:tc>
        <w:tc>
          <w:tcPr>
            <w:tcW w:w="1134" w:type="dxa"/>
          </w:tcPr>
          <w:p w:rsidR="004D4FB7" w:rsidRDefault="004D4FB7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sz w:val="28"/>
                <w:szCs w:val="28"/>
              </w:rPr>
            </w:pPr>
          </w:p>
          <w:p w:rsidR="004D4FB7" w:rsidRDefault="00B407BA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61</w:t>
            </w:r>
          </w:p>
        </w:tc>
      </w:tr>
      <w:tr w:rsidR="004D4FB7">
        <w:tc>
          <w:tcPr>
            <w:tcW w:w="8789" w:type="dxa"/>
          </w:tcPr>
          <w:p w:rsidR="004D4FB7" w:rsidRDefault="00B407BA">
            <w:pPr>
              <w:widowControl w:val="0"/>
              <w:tabs>
                <w:tab w:val="left" w:pos="567"/>
              </w:tabs>
              <w:spacing w:after="0" w:line="240" w:lineRule="auto"/>
              <w:ind w:firstLine="604"/>
              <w:contextualSpacing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Приложение № 3. </w:t>
            </w:r>
            <w:r>
              <w:rPr>
                <w:sz w:val="28"/>
                <w:szCs w:val="28"/>
              </w:rPr>
              <w:t xml:space="preserve">Рекомендуемая форма </w:t>
            </w:r>
            <w:r>
              <w:rPr>
                <w:iCs/>
                <w:sz w:val="28"/>
                <w:szCs w:val="28"/>
              </w:rPr>
              <w:t>заявления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iCs/>
                <w:sz w:val="28"/>
                <w:szCs w:val="28"/>
              </w:rPr>
              <w:t>о внесении изменений в разрешение на ввод объекта в эксплуатацию</w:t>
            </w:r>
          </w:p>
        </w:tc>
        <w:tc>
          <w:tcPr>
            <w:tcW w:w="1134" w:type="dxa"/>
          </w:tcPr>
          <w:p w:rsidR="004D4FB7" w:rsidRDefault="004D4FB7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sz w:val="28"/>
                <w:szCs w:val="28"/>
              </w:rPr>
            </w:pPr>
          </w:p>
          <w:p w:rsidR="004D4FB7" w:rsidRDefault="00B407BA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67</w:t>
            </w:r>
          </w:p>
        </w:tc>
      </w:tr>
      <w:tr w:rsidR="004D4FB7">
        <w:tc>
          <w:tcPr>
            <w:tcW w:w="8789" w:type="dxa"/>
          </w:tcPr>
          <w:p w:rsidR="004D4FB7" w:rsidRDefault="00B407BA">
            <w:pPr>
              <w:widowControl w:val="0"/>
              <w:tabs>
                <w:tab w:val="left" w:pos="567"/>
              </w:tabs>
              <w:spacing w:after="0" w:line="240" w:lineRule="auto"/>
              <w:ind w:firstLine="604"/>
              <w:contextualSpacing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Приложение № 4. </w:t>
            </w:r>
            <w:r>
              <w:rPr>
                <w:sz w:val="28"/>
                <w:szCs w:val="28"/>
              </w:rPr>
              <w:t xml:space="preserve">Рекомендуемая форма </w:t>
            </w:r>
            <w:r>
              <w:rPr>
                <w:iCs/>
                <w:sz w:val="28"/>
                <w:szCs w:val="28"/>
              </w:rPr>
              <w:t xml:space="preserve">заявления о выдаче дубликата разрешения на ввод объекта в эксплуатацию </w:t>
            </w:r>
          </w:p>
        </w:tc>
        <w:tc>
          <w:tcPr>
            <w:tcW w:w="1134" w:type="dxa"/>
          </w:tcPr>
          <w:p w:rsidR="004D4FB7" w:rsidRDefault="004D4FB7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sz w:val="28"/>
                <w:szCs w:val="28"/>
              </w:rPr>
            </w:pPr>
          </w:p>
          <w:p w:rsidR="004D4FB7" w:rsidRDefault="00B407BA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74</w:t>
            </w:r>
          </w:p>
        </w:tc>
      </w:tr>
      <w:tr w:rsidR="004D4FB7">
        <w:tc>
          <w:tcPr>
            <w:tcW w:w="8789" w:type="dxa"/>
          </w:tcPr>
          <w:p w:rsidR="004D4FB7" w:rsidRDefault="00B407BA">
            <w:pPr>
              <w:widowControl w:val="0"/>
              <w:tabs>
                <w:tab w:val="left" w:pos="567"/>
              </w:tabs>
              <w:spacing w:after="0" w:line="240" w:lineRule="auto"/>
              <w:ind w:firstLine="604"/>
              <w:contextualSpacing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Приложение №</w:t>
            </w:r>
            <w:r>
              <w:t> </w:t>
            </w:r>
            <w:r>
              <w:rPr>
                <w:iCs/>
                <w:sz w:val="28"/>
                <w:szCs w:val="28"/>
              </w:rPr>
              <w:t>5. Рекомендуемая форма заявления</w:t>
            </w:r>
            <w:r>
              <w:rPr>
                <w:bCs/>
                <w:sz w:val="28"/>
                <w:szCs w:val="28"/>
              </w:rPr>
              <w:t xml:space="preserve"> об исправлении допущенных опечаток и ошибок в разрешении на ввод объекта в эксплуатацию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4D4FB7" w:rsidRDefault="004D4FB7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sz w:val="28"/>
                <w:szCs w:val="28"/>
              </w:rPr>
            </w:pPr>
          </w:p>
          <w:p w:rsidR="004D4FB7" w:rsidRDefault="00B407BA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76</w:t>
            </w:r>
          </w:p>
        </w:tc>
      </w:tr>
      <w:tr w:rsidR="004D4FB7">
        <w:trPr>
          <w:trHeight w:val="578"/>
        </w:trPr>
        <w:tc>
          <w:tcPr>
            <w:tcW w:w="8789" w:type="dxa"/>
          </w:tcPr>
          <w:p w:rsidR="004D4FB7" w:rsidRDefault="00B407BA">
            <w:pPr>
              <w:widowControl w:val="0"/>
              <w:tabs>
                <w:tab w:val="left" w:pos="567"/>
              </w:tabs>
              <w:spacing w:after="0" w:line="240" w:lineRule="auto"/>
              <w:ind w:firstLine="604"/>
              <w:contextualSpacing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Приложение № 6. </w:t>
            </w:r>
            <w:r>
              <w:rPr>
                <w:sz w:val="28"/>
                <w:szCs w:val="28"/>
              </w:rPr>
              <w:t xml:space="preserve">Рекомендуемая форма </w:t>
            </w:r>
            <w:r>
              <w:rPr>
                <w:iCs/>
                <w:sz w:val="28"/>
                <w:szCs w:val="28"/>
              </w:rPr>
              <w:t xml:space="preserve">решения </w:t>
            </w:r>
            <w:r>
              <w:rPr>
                <w:sz w:val="28"/>
                <w:szCs w:val="28"/>
              </w:rPr>
              <w:t>об отказе в приеме документов</w:t>
            </w:r>
          </w:p>
        </w:tc>
        <w:tc>
          <w:tcPr>
            <w:tcW w:w="1134" w:type="dxa"/>
          </w:tcPr>
          <w:p w:rsidR="004D4FB7" w:rsidRDefault="004D4FB7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sz w:val="28"/>
                <w:szCs w:val="28"/>
              </w:rPr>
            </w:pPr>
          </w:p>
          <w:p w:rsidR="004D4FB7" w:rsidRDefault="00B407BA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79</w:t>
            </w:r>
          </w:p>
        </w:tc>
      </w:tr>
      <w:tr w:rsidR="004D4FB7">
        <w:trPr>
          <w:trHeight w:val="675"/>
        </w:trPr>
        <w:tc>
          <w:tcPr>
            <w:tcW w:w="8789" w:type="dxa"/>
          </w:tcPr>
          <w:p w:rsidR="004D4FB7" w:rsidRDefault="00B407BA">
            <w:pPr>
              <w:widowControl w:val="0"/>
              <w:tabs>
                <w:tab w:val="left" w:pos="567"/>
              </w:tabs>
              <w:spacing w:after="0" w:line="240" w:lineRule="auto"/>
              <w:ind w:firstLine="604"/>
              <w:contextualSpacing/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lastRenderedPageBreak/>
              <w:t>Приложение №7. </w:t>
            </w:r>
            <w:r>
              <w:rPr>
                <w:sz w:val="28"/>
                <w:szCs w:val="28"/>
              </w:rPr>
              <w:t xml:space="preserve">Рекомендуемая форма </w:t>
            </w:r>
            <w:r>
              <w:rPr>
                <w:iCs/>
                <w:sz w:val="28"/>
                <w:szCs w:val="28"/>
              </w:rPr>
              <w:t xml:space="preserve">решения </w:t>
            </w:r>
            <w:r>
              <w:rPr>
                <w:sz w:val="28"/>
                <w:szCs w:val="28"/>
              </w:rPr>
              <w:t>об отказе в выдаче разрешения на ввод объекта в эксплуатацию</w:t>
            </w:r>
          </w:p>
        </w:tc>
        <w:tc>
          <w:tcPr>
            <w:tcW w:w="1134" w:type="dxa"/>
          </w:tcPr>
          <w:p w:rsidR="004D4FB7" w:rsidRDefault="004D4FB7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sz w:val="28"/>
                <w:szCs w:val="28"/>
              </w:rPr>
            </w:pPr>
          </w:p>
          <w:p w:rsidR="004D4FB7" w:rsidRDefault="00B407BA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sz w:val="28"/>
                <w:szCs w:val="28"/>
                <w:lang w:val="en-US"/>
              </w:rPr>
            </w:pPr>
            <w:r>
              <w:rPr>
                <w:iCs/>
                <w:sz w:val="28"/>
                <w:szCs w:val="28"/>
                <w:lang w:val="en-US"/>
              </w:rPr>
              <w:t>82</w:t>
            </w:r>
          </w:p>
        </w:tc>
      </w:tr>
      <w:tr w:rsidR="004D4FB7">
        <w:trPr>
          <w:trHeight w:val="283"/>
        </w:trPr>
        <w:tc>
          <w:tcPr>
            <w:tcW w:w="8789" w:type="dxa"/>
          </w:tcPr>
          <w:p w:rsidR="004D4FB7" w:rsidRDefault="00B407BA">
            <w:pPr>
              <w:widowControl w:val="0"/>
              <w:tabs>
                <w:tab w:val="left" w:pos="567"/>
              </w:tabs>
              <w:spacing w:after="0" w:line="240" w:lineRule="auto"/>
              <w:ind w:firstLine="607"/>
              <w:contextualSpacing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Приложение № 8. Рекомендуемая форма заявления об оставлении заявления о выдаче разрешения на ввод объекта в эксплуатацию,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заявления о внесении изменений в разрешение на ввод объекта в эксплуатацию</w:t>
            </w:r>
            <w:r>
              <w:rPr>
                <w:iCs/>
                <w:sz w:val="28"/>
                <w:szCs w:val="28"/>
              </w:rPr>
              <w:t xml:space="preserve"> без рассмотрения</w:t>
            </w:r>
          </w:p>
        </w:tc>
        <w:tc>
          <w:tcPr>
            <w:tcW w:w="1134" w:type="dxa"/>
          </w:tcPr>
          <w:p w:rsidR="004D4FB7" w:rsidRDefault="004D4FB7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sz w:val="28"/>
                <w:szCs w:val="28"/>
              </w:rPr>
            </w:pPr>
          </w:p>
          <w:p w:rsidR="004D4FB7" w:rsidRDefault="004D4FB7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sz w:val="28"/>
                <w:szCs w:val="28"/>
              </w:rPr>
            </w:pPr>
          </w:p>
          <w:p w:rsidR="004D4FB7" w:rsidRDefault="004D4FB7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sz w:val="28"/>
                <w:szCs w:val="28"/>
              </w:rPr>
            </w:pPr>
          </w:p>
          <w:p w:rsidR="004D4FB7" w:rsidRDefault="00B407BA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85</w:t>
            </w:r>
          </w:p>
        </w:tc>
      </w:tr>
      <w:tr w:rsidR="004D4FB7">
        <w:trPr>
          <w:trHeight w:val="299"/>
        </w:trPr>
        <w:tc>
          <w:tcPr>
            <w:tcW w:w="8789" w:type="dxa"/>
          </w:tcPr>
          <w:p w:rsidR="004D4FB7" w:rsidRDefault="00B407BA">
            <w:pPr>
              <w:widowControl w:val="0"/>
              <w:tabs>
                <w:tab w:val="left" w:pos="567"/>
              </w:tabs>
              <w:spacing w:after="0" w:line="240" w:lineRule="auto"/>
              <w:ind w:firstLine="607"/>
              <w:contextualSpacing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Приложение № 9. Рекомендуемая форма решения об оставлении заявления о выдаче разрешения на ввод объекта в эксплуатацию,</w:t>
            </w:r>
            <w:r>
              <w:rPr>
                <w:bCs/>
                <w:sz w:val="28"/>
                <w:szCs w:val="28"/>
              </w:rPr>
              <w:t xml:space="preserve"> заявления о внесении изменений в разрешение на ввод объекта в эксплуатацию</w:t>
            </w:r>
            <w:r>
              <w:rPr>
                <w:iCs/>
                <w:sz w:val="28"/>
                <w:szCs w:val="28"/>
              </w:rPr>
              <w:t xml:space="preserve"> без рассмотрения</w:t>
            </w:r>
          </w:p>
        </w:tc>
        <w:tc>
          <w:tcPr>
            <w:tcW w:w="1134" w:type="dxa"/>
          </w:tcPr>
          <w:p w:rsidR="004D4FB7" w:rsidRDefault="004D4FB7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sz w:val="28"/>
                <w:szCs w:val="28"/>
              </w:rPr>
            </w:pPr>
          </w:p>
          <w:p w:rsidR="004D4FB7" w:rsidRDefault="004D4FB7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sz w:val="28"/>
                <w:szCs w:val="28"/>
              </w:rPr>
            </w:pPr>
          </w:p>
          <w:p w:rsidR="004D4FB7" w:rsidRDefault="004D4FB7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sz w:val="28"/>
                <w:szCs w:val="28"/>
              </w:rPr>
            </w:pPr>
          </w:p>
          <w:p w:rsidR="004D4FB7" w:rsidRDefault="00B407BA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87</w:t>
            </w:r>
          </w:p>
        </w:tc>
      </w:tr>
      <w:tr w:rsidR="004D4FB7">
        <w:trPr>
          <w:trHeight w:val="675"/>
        </w:trPr>
        <w:tc>
          <w:tcPr>
            <w:tcW w:w="8789" w:type="dxa"/>
          </w:tcPr>
          <w:p w:rsidR="004D4FB7" w:rsidRDefault="00B407BA">
            <w:pPr>
              <w:widowControl w:val="0"/>
              <w:tabs>
                <w:tab w:val="left" w:pos="567"/>
              </w:tabs>
              <w:spacing w:after="0" w:line="240" w:lineRule="auto"/>
              <w:ind w:firstLine="607"/>
              <w:contextualSpacing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Приложение</w:t>
            </w:r>
            <w:r>
              <w:t> </w:t>
            </w:r>
            <w:r>
              <w:rPr>
                <w:iCs/>
                <w:sz w:val="28"/>
                <w:szCs w:val="28"/>
              </w:rPr>
              <w:t xml:space="preserve">№ 10. Рекомендуемая форма решения </w:t>
            </w:r>
            <w:r>
              <w:rPr>
                <w:bCs/>
                <w:iCs/>
                <w:sz w:val="28"/>
                <w:szCs w:val="28"/>
              </w:rPr>
              <w:t>об отказе в выдаче дубликата разрешения на ввод объекта в эксплуатацию</w:t>
            </w:r>
          </w:p>
        </w:tc>
        <w:tc>
          <w:tcPr>
            <w:tcW w:w="1134" w:type="dxa"/>
          </w:tcPr>
          <w:p w:rsidR="004D4FB7" w:rsidRDefault="004D4FB7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sz w:val="28"/>
                <w:szCs w:val="28"/>
              </w:rPr>
            </w:pPr>
          </w:p>
          <w:p w:rsidR="004D4FB7" w:rsidRDefault="00B407BA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89</w:t>
            </w:r>
          </w:p>
        </w:tc>
      </w:tr>
      <w:tr w:rsidR="004D4FB7">
        <w:trPr>
          <w:trHeight w:val="721"/>
        </w:trPr>
        <w:tc>
          <w:tcPr>
            <w:tcW w:w="8789" w:type="dxa"/>
          </w:tcPr>
          <w:p w:rsidR="004D4FB7" w:rsidRDefault="00B407BA">
            <w:pPr>
              <w:widowControl w:val="0"/>
              <w:tabs>
                <w:tab w:val="left" w:pos="567"/>
              </w:tabs>
              <w:spacing w:after="0" w:line="240" w:lineRule="auto"/>
              <w:ind w:firstLine="607"/>
              <w:contextualSpacing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Приложение № 11. </w:t>
            </w:r>
            <w:r>
              <w:rPr>
                <w:sz w:val="28"/>
                <w:szCs w:val="28"/>
              </w:rPr>
              <w:t xml:space="preserve">Рекомендуемая форма </w:t>
            </w:r>
            <w:r>
              <w:rPr>
                <w:bCs/>
                <w:iCs/>
                <w:sz w:val="28"/>
                <w:szCs w:val="28"/>
              </w:rPr>
              <w:t>решения об отказе во внесении изменений в разрешение на ввод объекта в эксплуатацию</w:t>
            </w:r>
          </w:p>
        </w:tc>
        <w:tc>
          <w:tcPr>
            <w:tcW w:w="1134" w:type="dxa"/>
          </w:tcPr>
          <w:p w:rsidR="004D4FB7" w:rsidRDefault="004D4FB7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sz w:val="28"/>
                <w:szCs w:val="28"/>
              </w:rPr>
            </w:pPr>
          </w:p>
          <w:p w:rsidR="004D4FB7" w:rsidRDefault="00B407BA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sz w:val="28"/>
                <w:szCs w:val="28"/>
                <w:lang w:val="en-US"/>
              </w:rPr>
            </w:pPr>
            <w:r>
              <w:rPr>
                <w:iCs/>
                <w:sz w:val="28"/>
                <w:szCs w:val="28"/>
              </w:rPr>
              <w:t>91</w:t>
            </w:r>
          </w:p>
        </w:tc>
      </w:tr>
      <w:tr w:rsidR="004D4FB7">
        <w:trPr>
          <w:trHeight w:val="575"/>
        </w:trPr>
        <w:tc>
          <w:tcPr>
            <w:tcW w:w="8789" w:type="dxa"/>
          </w:tcPr>
          <w:p w:rsidR="004D4FB7" w:rsidRDefault="00B407BA">
            <w:pPr>
              <w:widowControl w:val="0"/>
              <w:tabs>
                <w:tab w:val="left" w:pos="567"/>
              </w:tabs>
              <w:spacing w:after="0" w:line="240" w:lineRule="auto"/>
              <w:ind w:firstLine="607"/>
              <w:contextualSpacing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Приложение № 12. </w:t>
            </w:r>
            <w:r>
              <w:rPr>
                <w:sz w:val="28"/>
                <w:szCs w:val="28"/>
              </w:rPr>
              <w:t xml:space="preserve">Рекомендуемая форма </w:t>
            </w:r>
            <w:r>
              <w:rPr>
                <w:bCs/>
                <w:iCs/>
                <w:sz w:val="28"/>
                <w:szCs w:val="28"/>
              </w:rPr>
              <w:t>решения об отказе во внесении исправлений в разрешение на ввод объекта в эксплуатацию</w:t>
            </w:r>
          </w:p>
        </w:tc>
        <w:tc>
          <w:tcPr>
            <w:tcW w:w="1134" w:type="dxa"/>
          </w:tcPr>
          <w:p w:rsidR="004D4FB7" w:rsidRDefault="004D4FB7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sz w:val="28"/>
                <w:szCs w:val="28"/>
              </w:rPr>
            </w:pPr>
          </w:p>
          <w:p w:rsidR="004D4FB7" w:rsidRDefault="00B407BA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sz w:val="28"/>
                <w:szCs w:val="28"/>
                <w:lang w:val="en-US"/>
              </w:rPr>
            </w:pPr>
            <w:r>
              <w:rPr>
                <w:iCs/>
                <w:sz w:val="28"/>
                <w:szCs w:val="28"/>
              </w:rPr>
              <w:t>93</w:t>
            </w:r>
          </w:p>
        </w:tc>
      </w:tr>
    </w:tbl>
    <w:p w:rsidR="004D4FB7" w:rsidRDefault="00B407B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br w:type="page"/>
      </w:r>
    </w:p>
    <w:p w:rsidR="004D4FB7" w:rsidRDefault="00B407BA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Раздел </w:t>
      </w:r>
      <w:r>
        <w:rPr>
          <w:rFonts w:ascii="Times New Roman" w:hAnsi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sz w:val="28"/>
          <w:szCs w:val="28"/>
        </w:rPr>
        <w:t>. Общие положения</w:t>
      </w:r>
    </w:p>
    <w:p w:rsidR="004D4FB7" w:rsidRDefault="004D4FB7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D4FB7" w:rsidRDefault="00B407BA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Предмет регулирования Административного регламента</w:t>
      </w:r>
    </w:p>
    <w:p w:rsidR="004D4FB7" w:rsidRDefault="004D4FB7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D4FB7" w:rsidRDefault="00B407BA">
      <w:pPr>
        <w:numPr>
          <w:ilvl w:val="1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Административный регламент предоставления государственной (муниципальной) услуги "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Выдача разрешения на ввод объекта в эксплуатацию</w:t>
      </w:r>
      <w:r>
        <w:rPr>
          <w:rFonts w:ascii="Times New Roman" w:hAnsi="Times New Roman"/>
          <w:sz w:val="28"/>
          <w:szCs w:val="28"/>
        </w:rPr>
        <w:t xml:space="preserve">" разработан в целях повышения качества и доступности предоставления государственной и муниципальной услуги, определяет стандарт, сроки и последовательность действий (административных процедур) при осуществлении </w:t>
      </w:r>
      <w:r>
        <w:rPr>
          <w:rFonts w:ascii="Times New Roman" w:hAnsi="Times New Roman"/>
          <w:bCs/>
          <w:sz w:val="28"/>
          <w:szCs w:val="28"/>
        </w:rPr>
        <w:t xml:space="preserve">уполномоченными в соответствии </w:t>
      </w:r>
      <w:r>
        <w:rPr>
          <w:rFonts w:ascii="Times New Roman" w:hAnsi="Times New Roman"/>
          <w:sz w:val="28"/>
          <w:szCs w:val="28"/>
        </w:rPr>
        <w:t>со статьей 55 Градостроительного кодекса Российской Федерации (Собрание законодательства Российской Федерации, 2005, № 1, ст. 16; 2021, № 50, ст. 8415) на выдачу разрешений на ввод объекта в эксплуатацию органы исполнительной власти субъекта Российской Федерации, органы местного самоуправления (далее – уполномоченный орган государственной власти, орган местного самоуправления) полномочия по выдаче разрешения на ввод объекта в эксплуатацию</w:t>
      </w:r>
      <w:r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Настоящий Административный регламент регулирует отношения, возникающие в связи с предоставлением государственной и муниципальной услуги "</w:t>
      </w:r>
      <w:r>
        <w:rPr>
          <w:rFonts w:ascii="Times New Roman" w:hAnsi="Times New Roman"/>
          <w:bCs/>
          <w:sz w:val="28"/>
          <w:szCs w:val="28"/>
        </w:rPr>
        <w:t>Выдача разрешения на ввод объекта в эксплуатацию</w:t>
      </w:r>
      <w:r>
        <w:rPr>
          <w:rFonts w:ascii="Times New Roman" w:hAnsi="Times New Roman"/>
          <w:sz w:val="28"/>
          <w:szCs w:val="28"/>
        </w:rPr>
        <w:t xml:space="preserve">" (далее – услуга) в соответствии со статьей 55 Градостроительного кодекса Российской Федерации. </w:t>
      </w:r>
    </w:p>
    <w:p w:rsidR="004D4FB7" w:rsidRDefault="004D4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FB7" w:rsidRDefault="00B407BA">
      <w:pPr>
        <w:pStyle w:val="a3"/>
        <w:spacing w:after="0" w:line="240" w:lineRule="auto"/>
        <w:ind w:left="420"/>
        <w:jc w:val="center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>Круг заявителей</w:t>
      </w:r>
    </w:p>
    <w:p w:rsidR="004D4FB7" w:rsidRDefault="004D4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FB7" w:rsidRDefault="00B407BA">
      <w:pPr>
        <w:numPr>
          <w:ilvl w:val="1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Заявителями на получение государственной (муниципальной) услуги являются физические или юридические лица, выполняющие функции застройщика в соответствии с пунктом 16 статьи 1 Градостроительного кодекса Российской Федерации (Собрание законодательства Российской Федерации, 2005, № 1, ст. 16; 2022, № 1, ст. 5) (далее – заявитель).</w:t>
      </w:r>
    </w:p>
    <w:p w:rsidR="004D4FB7" w:rsidRDefault="00B407BA">
      <w:pPr>
        <w:numPr>
          <w:ilvl w:val="1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Интересы заявителей, указанных в пункте 1.2 настоящего Административного регламента, могут представлять их уполномоченные представители, полномочия которых должны быть подтверждены доверенностью, оформленной в соответствии с требованиями законодательства Российской Федерации, либо представители юридических лиц, выполняющих функции застройщика в соответствии с пунктом 16 статьи 1 Градостроительного кодекса Российской Федерации, имеющие право действовать от имени юридических лиц без доверенности (далее – представитель).</w:t>
      </w:r>
    </w:p>
    <w:p w:rsidR="004D4FB7" w:rsidRDefault="004D4FB7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4D4FB7" w:rsidRDefault="00B407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Требование предоставления заявителю государственной </w:t>
      </w:r>
    </w:p>
    <w:p w:rsidR="004D4FB7" w:rsidRDefault="00B407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(муниципальной) услуги в соответствии с вариантом предоставления государственной (муниципальной) услуги, соответствующим признакам заявителя, определенным в результате анкетирования, проводимого органом, предоставляющим услугу (далее – профилирование),</w:t>
      </w:r>
    </w:p>
    <w:p w:rsidR="004D4FB7" w:rsidRDefault="00B407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 также результата, за предоставлением которого</w:t>
      </w:r>
    </w:p>
    <w:p w:rsidR="004D4FB7" w:rsidRDefault="00B407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обратился заявитель</w:t>
      </w:r>
    </w:p>
    <w:p w:rsidR="004D4FB7" w:rsidRDefault="004D4FB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D4FB7" w:rsidRDefault="00B407BA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 Государственная (муниципальная) услуга предоставляется заявителю в соответствии с вариантом предоставления государственной услуги. </w:t>
      </w:r>
    </w:p>
    <w:p w:rsidR="004D4FB7" w:rsidRDefault="00B407BA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1.5 Вариант предоставления государственной (муниципальной) услуги определяется исходя из установленных в соответствии с Приложением № 1 к настоящему Административному регламенту признаков заявителя, а также из результата предоставления государственной услуги, за предоставлением которого обратился заявитель. </w:t>
      </w:r>
    </w:p>
    <w:p w:rsidR="004D4FB7" w:rsidRDefault="00B407BA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 Признаки заявителя определяются путем профилирования, осуществляемого в соответствии с настоящим Административным регламентом.</w:t>
      </w:r>
    </w:p>
    <w:p w:rsidR="004D4FB7" w:rsidRDefault="00B407BA">
      <w:pPr>
        <w:spacing w:after="0" w:line="24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br w:type="page"/>
      </w:r>
    </w:p>
    <w:p w:rsidR="004D4FB7" w:rsidRDefault="00B407B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lastRenderedPageBreak/>
        <w:t xml:space="preserve">Раздел II. </w:t>
      </w:r>
      <w:r>
        <w:rPr>
          <w:rFonts w:ascii="Times New Roman" w:eastAsia="Calibri" w:hAnsi="Times New Roman"/>
          <w:b/>
          <w:iCs/>
          <w:sz w:val="28"/>
          <w:szCs w:val="28"/>
        </w:rPr>
        <w:t xml:space="preserve">Стандарт предоставления </w:t>
      </w:r>
      <w:r>
        <w:rPr>
          <w:rFonts w:ascii="Times New Roman" w:hAnsi="Times New Roman"/>
          <w:b/>
          <w:bCs/>
          <w:sz w:val="28"/>
          <w:szCs w:val="28"/>
        </w:rPr>
        <w:t xml:space="preserve">государственной (муниципальной) </w:t>
      </w:r>
      <w:r>
        <w:rPr>
          <w:rFonts w:ascii="Times New Roman" w:eastAsia="Calibri" w:hAnsi="Times New Roman"/>
          <w:b/>
          <w:iCs/>
          <w:sz w:val="28"/>
          <w:szCs w:val="28"/>
        </w:rPr>
        <w:t>услуги</w:t>
      </w:r>
    </w:p>
    <w:p w:rsidR="004D4FB7" w:rsidRDefault="004D4FB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4"/>
        </w:rPr>
      </w:pPr>
    </w:p>
    <w:p w:rsidR="004D4FB7" w:rsidRDefault="00B407BA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Наименование государственной (муниципальной) услуги</w:t>
      </w:r>
    </w:p>
    <w:p w:rsidR="004D4FB7" w:rsidRDefault="004D4FB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4"/>
        </w:rPr>
      </w:pPr>
    </w:p>
    <w:p w:rsidR="004D4FB7" w:rsidRDefault="00B407BA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2.1. Наименование государственной и муниципальной услуги - "Выдача разрешения на ввод объекта в эксплуатацию".</w:t>
      </w:r>
    </w:p>
    <w:p w:rsidR="004D4FB7" w:rsidRDefault="004D4FB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:rsidR="004D4FB7" w:rsidRDefault="00B407BA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Наименование органа государственной власти, органа местного самоуправления, предоставляющего государственную (муниципальную) услугу</w:t>
      </w:r>
    </w:p>
    <w:p w:rsidR="004D4FB7" w:rsidRDefault="004D4FB7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2.2.</w:t>
      </w:r>
      <w:r>
        <w:rPr>
          <w:rFonts w:ascii="Times New Roman" w:hAnsi="Times New Roman"/>
          <w:bCs/>
          <w:sz w:val="28"/>
          <w:szCs w:val="28"/>
          <w:lang w:val="en-US"/>
        </w:rPr>
        <w:t> </w:t>
      </w:r>
      <w:r>
        <w:rPr>
          <w:rFonts w:ascii="Times New Roman" w:hAnsi="Times New Roman"/>
          <w:bCs/>
          <w:sz w:val="28"/>
          <w:szCs w:val="28"/>
        </w:rPr>
        <w:t>Государственная (муници</w:t>
      </w:r>
      <w:r w:rsidR="00690C3F">
        <w:rPr>
          <w:rFonts w:ascii="Times New Roman" w:hAnsi="Times New Roman"/>
          <w:bCs/>
          <w:sz w:val="28"/>
          <w:szCs w:val="28"/>
        </w:rPr>
        <w:t xml:space="preserve">пальная) услуга предоставляется Администрацией </w:t>
      </w:r>
      <w:proofErr w:type="spellStart"/>
      <w:r w:rsidR="00690C3F">
        <w:rPr>
          <w:rFonts w:ascii="Times New Roman" w:hAnsi="Times New Roman"/>
          <w:bCs/>
          <w:sz w:val="28"/>
          <w:szCs w:val="28"/>
        </w:rPr>
        <w:t>Кытмановского</w:t>
      </w:r>
      <w:proofErr w:type="spellEnd"/>
      <w:r w:rsidR="00690C3F">
        <w:rPr>
          <w:rFonts w:ascii="Times New Roman" w:hAnsi="Times New Roman"/>
          <w:bCs/>
          <w:sz w:val="28"/>
          <w:szCs w:val="28"/>
        </w:rPr>
        <w:t xml:space="preserve"> района Алтайского края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Многофункциональный центр предоставления государственных и муниципальных услуг (далее – многофункциональный центр) </w:t>
      </w:r>
      <w:r w:rsidR="00690C3F" w:rsidRPr="00690C3F">
        <w:rPr>
          <w:rFonts w:ascii="Times New Roman" w:hAnsi="Times New Roman"/>
          <w:bCs/>
          <w:sz w:val="28"/>
          <w:szCs w:val="28"/>
        </w:rPr>
        <w:t>вправе принять</w:t>
      </w:r>
      <w:r w:rsidRPr="00690C3F">
        <w:rPr>
          <w:rFonts w:ascii="Times New Roman" w:hAnsi="Times New Roman"/>
          <w:bCs/>
          <w:sz w:val="28"/>
          <w:szCs w:val="28"/>
        </w:rPr>
        <w:t xml:space="preserve"> в соответствии соглашением о взаимодействии между уполномоченным органом государственной власти, органом местного самоуправлени</w:t>
      </w:r>
      <w:r w:rsidR="00690C3F" w:rsidRPr="00690C3F">
        <w:rPr>
          <w:rFonts w:ascii="Times New Roman" w:hAnsi="Times New Roman"/>
          <w:bCs/>
          <w:sz w:val="28"/>
          <w:szCs w:val="28"/>
        </w:rPr>
        <w:t>я и многофункциональным центром</w:t>
      </w:r>
      <w:r>
        <w:rPr>
          <w:rFonts w:ascii="Times New Roman" w:hAnsi="Times New Roman"/>
          <w:bCs/>
          <w:sz w:val="28"/>
          <w:szCs w:val="28"/>
        </w:rPr>
        <w:t xml:space="preserve"> решение об отказе в приеме </w:t>
      </w:r>
      <w:r>
        <w:rPr>
          <w:rFonts w:ascii="Times New Roman" w:eastAsia="Calibri" w:hAnsi="Times New Roman"/>
          <w:sz w:val="28"/>
          <w:szCs w:val="28"/>
        </w:rPr>
        <w:t>заявления о выдаче разрешения на ввод объекта в эксплуатацию, а в случаях, предусмотренных частью 12 статьи 51 и частью 3</w:t>
      </w:r>
      <w:r>
        <w:rPr>
          <w:rFonts w:ascii="Times New Roman" w:eastAsia="Calibri" w:hAnsi="Times New Roman"/>
          <w:sz w:val="28"/>
          <w:szCs w:val="28"/>
          <w:vertAlign w:val="superscript"/>
        </w:rPr>
        <w:t>3</w:t>
      </w:r>
      <w:r>
        <w:rPr>
          <w:rFonts w:ascii="Times New Roman" w:eastAsia="Calibri" w:hAnsi="Times New Roman"/>
          <w:sz w:val="28"/>
          <w:szCs w:val="28"/>
        </w:rPr>
        <w:t xml:space="preserve"> статьи 52 Градостроительного кодекса Российской Федерации (Собрание законодательства Российской Федерации, 2005, № 1, ст. 16; 2018, № 32, ст. 5135;  2019, № 52, ст. 7790), для получения указанного разрешения в отношении этапов строительства, реконструкции объектов капитального строительства (далее – заявление о выдаче разрешения на ввод объекта в эксплуатацию)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eastAsia="Calibri" w:hAnsi="Times New Roman"/>
          <w:sz w:val="28"/>
          <w:szCs w:val="28"/>
        </w:rPr>
        <w:t>заявления о внесении изменений в разрешение на ввод объекта в эксплуатацию в случае, предусмотренном частью 5</w:t>
      </w:r>
      <w:r>
        <w:rPr>
          <w:rFonts w:ascii="Times New Roman" w:eastAsia="Calibri" w:hAnsi="Times New Roman"/>
          <w:sz w:val="28"/>
          <w:szCs w:val="28"/>
          <w:vertAlign w:val="superscript"/>
        </w:rPr>
        <w:t>1</w:t>
      </w:r>
      <w:r>
        <w:rPr>
          <w:rFonts w:ascii="Times New Roman" w:eastAsia="Calibri" w:hAnsi="Times New Roman"/>
          <w:sz w:val="28"/>
          <w:szCs w:val="28"/>
        </w:rPr>
        <w:t xml:space="preserve"> статьи 55 Градостроительного кодекса Российской Федерации (Собрание законодательства Российской Федерации, 2005, № 1, ст. 16; 2021, № 50, ст. 8415) (далее – заявление о внесении изменений) </w:t>
      </w:r>
      <w:r>
        <w:rPr>
          <w:rFonts w:ascii="Times New Roman" w:hAnsi="Times New Roman"/>
          <w:bCs/>
          <w:sz w:val="28"/>
          <w:szCs w:val="28"/>
        </w:rPr>
        <w:t xml:space="preserve">и прилагаемых к ним документов в случае, если такое заявление подано в многофункциональный центр. </w:t>
      </w:r>
    </w:p>
    <w:p w:rsidR="004D4FB7" w:rsidRDefault="004D4FB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D4FB7" w:rsidRDefault="00B407BA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bCs/>
          <w:sz w:val="28"/>
          <w:szCs w:val="28"/>
          <w:lang w:eastAsia="en-US"/>
        </w:rPr>
        <w:t>Результат предоставления государственной (муниципальной) услуги</w:t>
      </w:r>
    </w:p>
    <w:p w:rsidR="004D4FB7" w:rsidRDefault="004D4FB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:rsidR="004D4FB7" w:rsidRDefault="00B407BA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2.3. Результатом предоставления услуги является: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а) выдача разрешения на ввод объекта в эксплуатацию (в том числе на отдельные этапы строительства, реконструкции объекта капитального строительства).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Документом, содержащим решение о предоставлении государственной (муниципальной) услуги, на основании которого заявителю предоставляется результат государственной (муниципальной) услуги, является разрешение на ввод объекта в эксплуатацию, в котором указаны дата и номер разрешения на ввод объекта в эксплуатацию;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б) выдача дубликата разрешения на ввод объекта в эксплуатацию.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lastRenderedPageBreak/>
        <w:t>Документом, содержащим решение о предоставлении государственной (муниципальной) услуги, на основании которого заявителю предоставляется результат государственной (муниципальной) услуги, является дубликат разрешения на ввод объекта в эксплуатацию, в котором указаны дата и номер разрешения на ввод объекта в эксплуатацию;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в) внесение изменений в разрешение на ввод объекта в эксплуатацию.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Документом, содержащим решение о предоставлении государственной (муниципальной) услуги, на основании которого заявителю предоставляется результат государственной (муниципальной) услуги, является разрешение на ввод объекта в эксплуатацию, в котором указаны дата и номер разрешения на ввод объекта в эксплуатацию и дата внесения изменений в разрешение на ввод объекта в эксплуатацию;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г) исправление допущенных опечаток и ошибок в разрешении на ввод объекта в эксплуатацию.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Документом, содержащим решение о предоставлении государственной (муниципальной) услуги, на основании которого заявителю предоставляется результат государственной (муниципальной) услуги, является разрешение на ввод объекта в эксплуатацию с исправленными опечатками и ошибками, в котором указаны дата и номер разрешения на ввод объекта в эксплуатацию и дата исправления опечаток и ошибок в разрешении на ввод объекта в эксплуатацию.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2.4. Форма разрешения на ввод объекта в эксплуатацию утверждается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строительства, архитектуры, градостроительства.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2.5. </w:t>
      </w:r>
      <w:r>
        <w:t xml:space="preserve"> 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Фиксирование факта получения заявителем результата предоставления государственной (муниципальной) услуги осуществляется в </w:t>
      </w:r>
      <w:r w:rsidR="00E5787D">
        <w:rPr>
          <w:rFonts w:ascii="Times New Roman" w:eastAsia="Calibri" w:hAnsi="Times New Roman"/>
          <w:bCs/>
          <w:sz w:val="28"/>
          <w:szCs w:val="28"/>
          <w:lang w:eastAsia="en-US"/>
        </w:rPr>
        <w:t>ГИСОГД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.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2.6. Результат предоставления услуги, указанный в пункте 2.3 настоящего Административного регламента: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направляется заявителю в форме электронного документа, подписанного усиленной квалифицированной электронной подписью уполномоченного должностного лица, в личный кабинет в федеральной государственной информационной системе "Единый портал государственных и муниципальных услуг (функций)" (https://www.gosuslugi.ru/) (далее – Единый портал), на региональном портале государственных и муниципальных услуг (функций), являющемся государственной информационной системой субъекта Российской Федерации (</w:t>
      </w:r>
      <w:r w:rsidR="00E5787D" w:rsidRPr="00E5787D">
        <w:rPr>
          <w:rFonts w:ascii="Times New Roman" w:hAnsi="Times New Roman"/>
          <w:i/>
          <w:iCs/>
          <w:sz w:val="28"/>
          <w:szCs w:val="28"/>
        </w:rPr>
        <w:t>https://ias-gisogd.alregn.ru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) (далее – региональный портал), в единой информационной системе жилищного строительства в случае, если такой способ указан в заявлении о выдаче разрешения на ввод объекта в эксплуатацию, заявлении о внесении изменений, заявлении об исправлении допущенных опечаток и ошибок в разрешении на ввод объекта в эксплуатацию (далее 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softHyphen/>
        <w:t xml:space="preserve"> заявление об исправлении допущенных опечаток и ошибок), заявлении о выдаче дубликата разрешения на ввод объекта в эксплуатацию (далее соответственно – заявление о выдаче дубликата, дубликат);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lastRenderedPageBreak/>
        <w:t>выдается заявителю на бумажном носителе при личном обращении в уполномоченный орган государственной власти, орган местного самоуправления, многофункциональный центр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услуги.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Разрешение на ввод объекта в эксплуатацию выдается уполномоченным в соответствии со статьей 55 Градостроительного кодекса Российской Федерации на выдачу разрешения на ввод объекта в эксплуатацию органом исполнительной власти субъекта Российской Федерации, органом местного самоуправления исключительно в электронной форме в случаях, установленных нормативным правовым актом субъекта Российской Федерации.</w:t>
      </w:r>
    </w:p>
    <w:p w:rsidR="004D4FB7" w:rsidRDefault="004D4FB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:rsidR="004D4FB7" w:rsidRDefault="00B407BA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bCs/>
          <w:sz w:val="28"/>
          <w:szCs w:val="28"/>
          <w:lang w:eastAsia="en-US"/>
        </w:rPr>
        <w:t>Срок предоставления государственной (муниципальной) услуги</w:t>
      </w:r>
    </w:p>
    <w:p w:rsidR="004D4FB7" w:rsidRDefault="004D4FB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:rsidR="004D4FB7" w:rsidRDefault="00B407BA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2.7. Срок предоставления услуги составляет не более пяти рабочих дней со дня поступления в уполномоченный орган государственной власти, орган местного самоуправления заявления о выдаче разрешения на ввод объекта в эксплуатацию, заявления о внесении изменений,</w:t>
      </w:r>
      <w:r>
        <w:rPr>
          <w:bCs/>
        </w:rPr>
        <w:t xml:space="preserve"> 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представленных способами, указанными в пункте 2.14 настоящего Административного регламента.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Заявление о выдаче разрешения на ввод объекта в эксплуатацию, заявление о внесении изменений считается поступившим в уполномоченный орган государственной власти, орган местного самоуправления со дня его регистрации.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cr/>
      </w:r>
    </w:p>
    <w:p w:rsidR="004D4FB7" w:rsidRDefault="00B407BA">
      <w:pPr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Правовые основания для предоставления государственной (муниципальной) услуги</w:t>
      </w:r>
    </w:p>
    <w:p w:rsidR="004D4FB7" w:rsidRDefault="004D4FB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D4FB7" w:rsidRDefault="00B407BA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2.8. Перечень нормативных правовых актов, регулирующих предоставление государственной (муниципальной) услуги (с указанием их реквизитов и источников официального опубликования), размещается в федеральной государственной информационной системе "Федеральный реестр государственных и муниципальных услуг (функций)".</w:t>
      </w:r>
    </w:p>
    <w:p w:rsidR="004D4FB7" w:rsidRDefault="00B407BA">
      <w:pPr>
        <w:pStyle w:val="ConsPlusNormal"/>
        <w:ind w:firstLine="709"/>
        <w:jc w:val="both"/>
      </w:pPr>
      <w:r>
        <w:t xml:space="preserve">Нормативные правовые акты, регулирующие предоставление государственной (муниципальной) услуги, информация о порядке досудебного (внесудебного) обжалования решений и действий (бездействия) органов, предоставляющих государственную (муниципальную) услугу, а также их должностных лиц, государственных (муниципальных) служащих, работников размещаются на официальном сайте уполномоченного органа государственной власти, органа местного самоуправления в информационно-телекоммуникационной сети "Интернет" </w:t>
      </w:r>
      <w:r>
        <w:rPr>
          <w:i/>
        </w:rPr>
        <w:t>(</w:t>
      </w:r>
      <w:r w:rsidR="00186B3C" w:rsidRPr="00186B3C">
        <w:rPr>
          <w:i/>
        </w:rPr>
        <w:t>https://admkitmanovo.ucoz.ru/</w:t>
      </w:r>
      <w:r>
        <w:rPr>
          <w:i/>
        </w:rPr>
        <w:t>)</w:t>
      </w:r>
      <w:r>
        <w:t>, а также на Едином портале, на региональном портале.</w:t>
      </w:r>
    </w:p>
    <w:p w:rsidR="004D4FB7" w:rsidRDefault="004D4FB7">
      <w:pPr>
        <w:pStyle w:val="ConsPlusNormal"/>
        <w:ind w:firstLine="709"/>
        <w:jc w:val="both"/>
      </w:pPr>
    </w:p>
    <w:p w:rsidR="004D4FB7" w:rsidRDefault="00B407BA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b/>
          <w:bCs/>
        </w:rPr>
      </w:pPr>
      <w:r>
        <w:rPr>
          <w:rFonts w:ascii="Times New Roman" w:hAnsi="Times New Roman"/>
          <w:b/>
          <w:bCs/>
          <w:sz w:val="28"/>
          <w:szCs w:val="28"/>
        </w:rPr>
        <w:t>Исчерпывающий перечень документов, необходимых для предоставления государственной (муниципальной) услуги</w:t>
      </w:r>
    </w:p>
    <w:p w:rsidR="004D4FB7" w:rsidRDefault="004D4FB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:rsidR="004D4FB7" w:rsidRDefault="00B407BA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lastRenderedPageBreak/>
        <w:t>2.9. Исчерпывающий перечень документов, необходимых для предоставления услуги, подлежащих представлению заявителем самостоятельно:</w:t>
      </w:r>
    </w:p>
    <w:p w:rsidR="004D4FB7" w:rsidRDefault="00B407BA">
      <w:pPr>
        <w:pStyle w:val="ConsPlusNormal"/>
        <w:ind w:firstLine="709"/>
        <w:jc w:val="both"/>
        <w:rPr>
          <w:bCs/>
        </w:rPr>
      </w:pPr>
      <w:r>
        <w:rPr>
          <w:bCs/>
        </w:rPr>
        <w:t>2.9.1. В случае представления заявления о выдаче разрешения на ввод объекта в эксплуатацию: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а) заявление о выдаче разрешения на ввод объекта в эксплуатацию. В случае представления заявления в электронной форме посредством Единого портала, регионального портала, единой информационной системы жилищного строительства в соответствии с подпунктом "а", "г" пункта 2.14 настоящего Административного регламента указанное заявление заполняется путем внесения соответствующих сведений в интерактивную форму на Едином портале, региональном портале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или в единой информационной системе жилищного строительства;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б) документ, удостоверяющий личность заявителя или представителя заявителя, в случае представления заявления о выдаче разрешения на ввод объекта в эксплуатацию и прилагаемых к нему документов посредством личного обращения в уполномоченный орган государственной власти, орган местного самоуправления, в том числе через многофункциональный центр. В случае представления документов посредством Единого портала, регионального портала, единой информационной системы жилищного строительства в соответствии с подпунктом "а", "г" пункта 2.14 настоящего Административного регламента представление указанного документа не требуется;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в)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В случае представления документов в электронной форме посредством 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Единого портала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, 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регионального портала, единой информационной системы жилищного строительства в соответствии с подпунктом "а", "г" пункта 2.14 настоящего Административного регламента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указанный документ, выданный заявителем, являющимся юридическим лицом, удостоверяется усиленной квалифицированной электронной подписью </w:t>
      </w:r>
      <w:r>
        <w:rPr>
          <w:rFonts w:ascii="Times New Roman" w:hAnsi="Times New Roman"/>
          <w:bCs/>
          <w:sz w:val="28"/>
          <w:szCs w:val="20"/>
        </w:rPr>
        <w:t>или усиленной неквалифицированной электронной подписью правомочного должностного лица такого юридического лица</w:t>
      </w:r>
      <w:r>
        <w:rPr>
          <w:rFonts w:ascii="Times New Roman" w:eastAsia="Calibri" w:hAnsi="Times New Roman"/>
          <w:sz w:val="28"/>
          <w:szCs w:val="28"/>
          <w:lang w:eastAsia="en-US"/>
        </w:rPr>
        <w:t>, а документ, выданный заявителем, являющимся физическим лицом, – усиленной квалифицированной электронной подписью нотариуса;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г) документ,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 </w:t>
      </w:r>
      <w:r>
        <w:rPr>
          <w:rFonts w:ascii="Times New Roman" w:eastAsia="Calibri" w:hAnsi="Times New Roman"/>
          <w:sz w:val="28"/>
          <w:szCs w:val="28"/>
          <w:lang w:eastAsia="en-US"/>
        </w:rPr>
        <w:t>(в случае представления заявления о внесении изменений заявитель представляет данный документ, если в него были внесены изменения в связи с подготовкой технического плана объекта капитального строительства в соответствии с частью 5</w:t>
      </w:r>
      <w:r>
        <w:rPr>
          <w:rFonts w:ascii="Times New Roman" w:eastAsia="Calibri" w:hAnsi="Times New Roman"/>
          <w:sz w:val="28"/>
          <w:szCs w:val="28"/>
          <w:vertAlign w:val="superscript"/>
          <w:lang w:eastAsia="en-US"/>
        </w:rPr>
        <w:t>1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статьи 55 Градостроительного кодекса Российской Федерации)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lastRenderedPageBreak/>
        <w:t xml:space="preserve">д) технический план объекта капитального строительства, подготовленный в соответствии с Федеральным законом "О государственной регистрации недвижимости" (в случае представления заявления о внесении изменений заявитель представляет технический план объекта капитального строительства, подготовленный </w:t>
      </w:r>
      <w:r>
        <w:rPr>
          <w:rFonts w:ascii="Times New Roman" w:eastAsia="Calibri" w:hAnsi="Times New Roman"/>
          <w:sz w:val="28"/>
          <w:szCs w:val="28"/>
          <w:lang w:eastAsia="en-US"/>
        </w:rPr>
        <w:t>в соответствии с частью 5</w:t>
      </w:r>
      <w:r>
        <w:rPr>
          <w:rFonts w:ascii="Times New Roman" w:eastAsia="Calibri" w:hAnsi="Times New Roman"/>
          <w:sz w:val="28"/>
          <w:szCs w:val="28"/>
          <w:vertAlign w:val="superscript"/>
          <w:lang w:eastAsia="en-US"/>
        </w:rPr>
        <w:t>1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статьи 55 Градостроительного кодекса Российской Федерации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для устранения причин приостановления (отказа) в осуществлении государственного кадастрового учета и (или) государственной регистрации прав)</w:t>
      </w:r>
      <w:r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е) договор (договоры), заключенные между застройщиком и иным лицом (иными лицами), в случае, если обязанность по финансированию строительства или реконструкции здания, сооружения возложена на иное лицо (иных лиц), и предусматривающие возникновение права собственности застройщика и (или) иного лица (иных лиц) на построенные, реконструированные здание, сооружение или на все расположенные в таких здании, сооружении помещения, </w:t>
      </w:r>
      <w:proofErr w:type="spellStart"/>
      <w:r>
        <w:rPr>
          <w:rFonts w:ascii="Times New Roman" w:eastAsia="Calibri" w:hAnsi="Times New Roman"/>
          <w:sz w:val="28"/>
          <w:szCs w:val="28"/>
          <w:lang w:eastAsia="en-US"/>
        </w:rPr>
        <w:t>машино</w:t>
      </w:r>
      <w:proofErr w:type="spellEnd"/>
      <w:r>
        <w:rPr>
          <w:rFonts w:ascii="Times New Roman" w:eastAsia="Calibri" w:hAnsi="Times New Roman"/>
          <w:sz w:val="28"/>
          <w:szCs w:val="28"/>
          <w:lang w:eastAsia="en-US"/>
        </w:rPr>
        <w:t xml:space="preserve">-места </w:t>
      </w:r>
    </w:p>
    <w:p w:rsidR="004D4FB7" w:rsidRDefault="00B407BA">
      <w:pPr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(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в случае, если заявление о выдаче разрешения на ввод объекта в эксплуатацию, заявление о внесении изменений содержит согласие, указанное в пункте 2 части 3</w:t>
      </w:r>
      <w:r>
        <w:rPr>
          <w:rFonts w:ascii="Times New Roman" w:eastAsia="Calibri" w:hAnsi="Times New Roman"/>
          <w:bCs/>
          <w:sz w:val="28"/>
          <w:szCs w:val="28"/>
          <w:vertAlign w:val="superscript"/>
          <w:lang w:eastAsia="en-US"/>
        </w:rPr>
        <w:t>6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статьи 55 Градостроительного кодекса Российской Федерации); </w:t>
      </w:r>
    </w:p>
    <w:p w:rsidR="004D4FB7" w:rsidRDefault="00B407BA">
      <w:pPr>
        <w:spacing w:after="0" w:line="240" w:lineRule="auto"/>
        <w:ind w:firstLine="708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ж) документы, подтверждающие исполнение застройщиком и иным лицом (иными лицами) обязательств по указанным договорам и содержащие согласие указанного лица (указанных лиц) на осуществление государственной регистрации права собственности указанного лица (указанных лиц) на предусмотренные настоящей частью объекты (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в случае, если заявление о выдаче разрешения на ввод объекта в эксплуатацию, заявление о внесении изменений содержит согласие, указанное в пункте 2 части 3</w:t>
      </w:r>
      <w:r>
        <w:rPr>
          <w:rFonts w:ascii="Times New Roman" w:eastAsia="Calibri" w:hAnsi="Times New Roman"/>
          <w:bCs/>
          <w:sz w:val="28"/>
          <w:szCs w:val="28"/>
          <w:vertAlign w:val="superscript"/>
          <w:lang w:eastAsia="en-US"/>
        </w:rPr>
        <w:t>6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статьи 55 Градостроительного кодекса Российской Федерации (Собрание законодательства Российской Федерации, 2005, № 1, ст. 16; 2021, № 50, ст. 8415).</w:t>
      </w:r>
    </w:p>
    <w:p w:rsidR="004D4FB7" w:rsidRDefault="00B407BA">
      <w:pPr>
        <w:pStyle w:val="ConsPlusNormal"/>
        <w:ind w:firstLine="709"/>
        <w:jc w:val="both"/>
        <w:rPr>
          <w:bCs/>
        </w:rPr>
      </w:pPr>
      <w:r>
        <w:rPr>
          <w:bCs/>
        </w:rPr>
        <w:t xml:space="preserve">2.9.2. В случае представления заявления о внесении изменений: </w:t>
      </w:r>
    </w:p>
    <w:p w:rsidR="004D4FB7" w:rsidRDefault="00B407BA">
      <w:pPr>
        <w:spacing w:after="0" w:line="240" w:lineRule="auto"/>
        <w:ind w:firstLine="709"/>
        <w:jc w:val="both"/>
        <w:rPr>
          <w:bCs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а) заявление о внесении изменений. В случае его представления в электронной форме посредством Единого портала, регионального портала, единой информационной системы жилищного строительства в соответствии с подпунктами "а", "г" пункта 2.14 настоящего  Административного регламента указанное заявление заполняется путем внесения соответствующих сведений в интерактивную форму на Едином портале, региональном портале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или в единой информационной системе жилищного строительства;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б) документ, удостоверяющий личность заявителя или представителя заявителя, в случае представления заявления </w:t>
      </w:r>
      <w:r>
        <w:rPr>
          <w:rFonts w:ascii="Times New Roman" w:hAnsi="Times New Roman"/>
          <w:bCs/>
          <w:sz w:val="28"/>
          <w:szCs w:val="28"/>
        </w:rPr>
        <w:t>о внесении изменений и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прилагаемых к нему документов посредством личного обращения в уполномоченный орган государственной власти, орган местного самоуправления, в том числе через многофункциональный центр. В случае представления документов посредством Единого портала, регионального портала, единой информационной системы жилищного строительства в соответствии с подпунктами "а", "г" пункта 2.14 настоящего Административного регламента представление указанного документа не требуется;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в) </w:t>
      </w:r>
      <w:r>
        <w:rPr>
          <w:rFonts w:ascii="Times New Roman" w:hAnsi="Times New Roman"/>
          <w:sz w:val="28"/>
          <w:szCs w:val="28"/>
        </w:rPr>
        <w:t xml:space="preserve">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В случае представления документов в электронной форме посредством </w:t>
      </w:r>
      <w:r>
        <w:rPr>
          <w:rFonts w:ascii="Times New Roman" w:hAnsi="Times New Roman"/>
          <w:bCs/>
          <w:sz w:val="28"/>
          <w:szCs w:val="28"/>
        </w:rPr>
        <w:t>Единого портала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 xml:space="preserve">регионального портала, единой информационной системы жилищного строительства в соответствии с подпунктами "а", "г" пункта 2.14 настоящего Административного регламента </w:t>
      </w:r>
      <w:r>
        <w:rPr>
          <w:rFonts w:ascii="Times New Roman" w:hAnsi="Times New Roman"/>
          <w:sz w:val="28"/>
          <w:szCs w:val="28"/>
        </w:rPr>
        <w:t xml:space="preserve">указанный документ, выданный заявителем, являющимся юридическим лицом, удостоверяется усиленной квалифицированной электронной подписью </w:t>
      </w:r>
      <w:r>
        <w:rPr>
          <w:rFonts w:ascii="Times New Roman" w:hAnsi="Times New Roman"/>
          <w:bCs/>
          <w:sz w:val="28"/>
          <w:szCs w:val="28"/>
        </w:rPr>
        <w:t>или усиленной неквалифицированной электронной подписью правомочного должностного лица такого юридического лица</w:t>
      </w:r>
      <w:r>
        <w:rPr>
          <w:rFonts w:ascii="Times New Roman" w:hAnsi="Times New Roman"/>
          <w:sz w:val="28"/>
          <w:szCs w:val="28"/>
        </w:rPr>
        <w:t>, а документ, выданный заявителем, являющимся физическим лицом, - усиленной квалифицированной электронной подписью нотариуса;</w:t>
      </w:r>
    </w:p>
    <w:p w:rsidR="004D4FB7" w:rsidRDefault="00B407BA">
      <w:pPr>
        <w:pStyle w:val="ConsPlusNormal"/>
        <w:ind w:firstLine="708"/>
        <w:jc w:val="both"/>
        <w:rPr>
          <w:bCs/>
        </w:rPr>
      </w:pPr>
      <w:r>
        <w:rPr>
          <w:bCs/>
        </w:rPr>
        <w:t>г) документы (их копии или сведения, содержащиеся в них), указанные в подпунктах "г" - "ж" пункта 2.9.1, в пункте 2.10.1 настоящего Административного регламента, в которые внесены изменения в связи с подготовкой технического плана объекта капитального строительства в соответствии с частью 5</w:t>
      </w:r>
      <w:r>
        <w:rPr>
          <w:bCs/>
          <w:vertAlign w:val="superscript"/>
        </w:rPr>
        <w:t>1</w:t>
      </w:r>
      <w:r>
        <w:rPr>
          <w:bCs/>
        </w:rPr>
        <w:t xml:space="preserve"> статьи 55 Градостроительного кодекса Российской Федерации.</w:t>
      </w:r>
    </w:p>
    <w:p w:rsidR="004D4FB7" w:rsidRDefault="00B407BA">
      <w:pPr>
        <w:pStyle w:val="ConsPlusNormal"/>
        <w:ind w:firstLine="709"/>
        <w:jc w:val="both"/>
        <w:rPr>
          <w:bCs/>
        </w:rPr>
      </w:pPr>
      <w:r>
        <w:rPr>
          <w:bCs/>
        </w:rPr>
        <w:t xml:space="preserve">2.9.3. В случае представления заявления об исправлении допущенных опечаток и ошибок: </w:t>
      </w:r>
    </w:p>
    <w:p w:rsidR="004D4FB7" w:rsidRDefault="00B407BA">
      <w:pPr>
        <w:spacing w:after="0" w:line="240" w:lineRule="auto"/>
        <w:ind w:firstLine="709"/>
        <w:jc w:val="both"/>
        <w:rPr>
          <w:bCs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а) заявление </w:t>
      </w:r>
      <w:r>
        <w:rPr>
          <w:rFonts w:ascii="Times New Roman" w:hAnsi="Times New Roman"/>
          <w:bCs/>
          <w:sz w:val="28"/>
          <w:szCs w:val="28"/>
        </w:rPr>
        <w:t>об исправлении допущенных опечаток и ошибок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. В случае его представления в электронной форме посредством Единого портала, регионального портала, единой информационной системы жилищного строительства в соответствии с подпунктами "а", "г" пункта 2.14 настоящего Административного регламента указанное заявление заполняется путем внесения соответствующих сведений в интерактивную форму на Едином портале, региональном портале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или в единой информационной системе жилищного строительства;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б) документ, удостоверяющий личность заявителя или представителя заявителя, в случае представления заявления </w:t>
      </w:r>
      <w:r>
        <w:rPr>
          <w:rFonts w:ascii="Times New Roman" w:hAnsi="Times New Roman"/>
          <w:bCs/>
          <w:sz w:val="28"/>
          <w:szCs w:val="28"/>
        </w:rPr>
        <w:t>об исправлении допущенных опечаток и ошибок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и прилагаемых к нему документов посредством личного обращения в уполномоченный орган государственной власти, орган местного самоуправления, в том числе через многофункциональный центр. В случае представления документов посредством Единого портала, регионального портала, единой информационной системы жилищного строительства в соответствии с подпунктами "а", "г" пункта 2.14 настоящего Административного регламента представление указанного документа не требуется;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в)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В случае представления документов в электронной форме посредством 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Единого портала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, 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регионального портала, единой информационной системы жилищного строительства в соответствии с подпунктами "а", "г" пункта 2.14 настоящего Административного регламента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указанный документ, выданный заявителем, являющимся юридическим лицом, удостоверяется усиленной квалифицированной электронной подписью </w:t>
      </w:r>
      <w:r>
        <w:rPr>
          <w:rFonts w:ascii="Times New Roman" w:hAnsi="Times New Roman"/>
          <w:bCs/>
          <w:sz w:val="28"/>
          <w:szCs w:val="20"/>
        </w:rPr>
        <w:t xml:space="preserve">или </w:t>
      </w:r>
      <w:r>
        <w:rPr>
          <w:rFonts w:ascii="Times New Roman" w:hAnsi="Times New Roman"/>
          <w:bCs/>
          <w:sz w:val="28"/>
          <w:szCs w:val="20"/>
        </w:rPr>
        <w:lastRenderedPageBreak/>
        <w:t>усиленной неквалифицированной электронной подписью правомочного должностного лица такого юридического лица</w:t>
      </w:r>
      <w:r>
        <w:rPr>
          <w:rFonts w:ascii="Times New Roman" w:eastAsia="Calibri" w:hAnsi="Times New Roman"/>
          <w:sz w:val="28"/>
          <w:szCs w:val="28"/>
          <w:lang w:eastAsia="en-US"/>
        </w:rPr>
        <w:t>, а документ, выданный заявителем, являющимся физическим лицом, – усиленной квалифицированной электронной подписью нотариуса.</w:t>
      </w:r>
    </w:p>
    <w:p w:rsidR="004D4FB7" w:rsidRDefault="00B407BA">
      <w:pPr>
        <w:pStyle w:val="ConsPlusNormal"/>
        <w:ind w:firstLine="709"/>
        <w:jc w:val="both"/>
        <w:rPr>
          <w:bCs/>
        </w:rPr>
      </w:pPr>
      <w:r>
        <w:rPr>
          <w:bCs/>
        </w:rPr>
        <w:t xml:space="preserve">2.9.4. В случае представления заявления о выдаче дубликата: </w:t>
      </w:r>
    </w:p>
    <w:p w:rsidR="004D4FB7" w:rsidRDefault="00B407BA">
      <w:pPr>
        <w:spacing w:after="0" w:line="240" w:lineRule="auto"/>
        <w:ind w:firstLine="709"/>
        <w:jc w:val="both"/>
        <w:rPr>
          <w:bCs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а) заявление </w:t>
      </w:r>
      <w:r>
        <w:rPr>
          <w:rFonts w:ascii="Times New Roman" w:hAnsi="Times New Roman"/>
          <w:bCs/>
          <w:sz w:val="28"/>
          <w:szCs w:val="28"/>
        </w:rPr>
        <w:t>о выдаче дубликата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. В случае его представления в электронной форме посредством Единого портала, регионального портала, единой информационной системы жилищного строительства в соответствии с подпунктами "а", "г" пункта 2.14 настоящего Административного регламента указанное заявление заполняется путем внесения соответствующих сведений в интерактивную форму на Едином портале, региональном портале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или в единой информационной системе жилищного строительства;</w:t>
      </w:r>
    </w:p>
    <w:p w:rsidR="004D4FB7" w:rsidRDefault="00B407BA">
      <w:pPr>
        <w:spacing w:after="0" w:line="240" w:lineRule="auto"/>
        <w:ind w:firstLine="709"/>
        <w:jc w:val="both"/>
        <w:rPr>
          <w:bCs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б) документ, удостоверяющий личность заявителя или представителя заявителя, в случае представления заявления </w:t>
      </w:r>
      <w:r>
        <w:rPr>
          <w:rFonts w:ascii="Times New Roman" w:hAnsi="Times New Roman"/>
          <w:bCs/>
          <w:sz w:val="28"/>
          <w:szCs w:val="28"/>
        </w:rPr>
        <w:t>о выдаче дубликата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и прилагаемых к нему документов посредством личного обращения в уполномоченный орган государственной власти, орган местного самоуправления, в том числе через многофункциональный центр. В случае представления документов посредством Единого портала, регионального портала, единой информационной системы жилищного строительства в соответствии с подпунктами "а", "г" пункта 2.14 настоящего Административного регламента представление указанного документа не требуется;</w:t>
      </w:r>
    </w:p>
    <w:p w:rsidR="004D4FB7" w:rsidRDefault="00B407BA">
      <w:pPr>
        <w:spacing w:after="0" w:line="240" w:lineRule="auto"/>
        <w:ind w:firstLine="709"/>
        <w:jc w:val="both"/>
        <w:rPr>
          <w:bCs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в)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В случае представления документов в электронной форме посредством 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Единого портала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, 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регионального портала, единой информационной системы жилищного строительства в соответствии с подпунктами "а", "г" пункта 2.14 настоящего Административного регламента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указанный документ, выданный заявителем, являющимся юридическим лицом, удостоверяется усиленной квалифицированной электронной подписью </w:t>
      </w:r>
      <w:r>
        <w:rPr>
          <w:rFonts w:ascii="Times New Roman" w:hAnsi="Times New Roman"/>
          <w:bCs/>
          <w:sz w:val="28"/>
          <w:szCs w:val="20"/>
        </w:rPr>
        <w:t>или усиленной неквалифицированной электронной подписью правомочного должностного лица такого юридического лица</w:t>
      </w:r>
      <w:r>
        <w:rPr>
          <w:rFonts w:ascii="Times New Roman" w:eastAsia="Calibri" w:hAnsi="Times New Roman"/>
          <w:sz w:val="28"/>
          <w:szCs w:val="28"/>
          <w:lang w:eastAsia="en-US"/>
        </w:rPr>
        <w:t>, а документ, выданный заявителем, являющимся физическим лицом, – усиленной квалифицированной электронной подписью нотариуса.</w:t>
      </w:r>
    </w:p>
    <w:p w:rsidR="004D4FB7" w:rsidRDefault="00B407BA">
      <w:pPr>
        <w:pStyle w:val="ConsPlusNormal"/>
        <w:ind w:firstLine="709"/>
        <w:jc w:val="both"/>
        <w:rPr>
          <w:bCs/>
        </w:rPr>
      </w:pPr>
      <w:r>
        <w:rPr>
          <w:bCs/>
        </w:rPr>
        <w:t>2.9.5. Сведения, позволяющие идентифицировать заявителя, содержатся в документе, предусмотренном подпунктом "б" пункта 2.9.1, подпунктом «б» пункта 2.9.2, подпунктом "б" пункта 2.9.3, подпунктом "б" пункта 2.9.4 настоящего Административного регламента.</w:t>
      </w:r>
    </w:p>
    <w:p w:rsidR="004D4FB7" w:rsidRDefault="00B407BA">
      <w:pPr>
        <w:pStyle w:val="ConsPlusNormal"/>
        <w:ind w:firstLine="709"/>
        <w:jc w:val="both"/>
        <w:rPr>
          <w:bCs/>
        </w:rPr>
      </w:pPr>
      <w:r>
        <w:rPr>
          <w:bCs/>
        </w:rPr>
        <w:t>Сведения, позволяющие идентифицировать представителя, содержатся в документах, предусмотренных подпунктами "б", "в" пункта 2.9.1, подпунктами "б", "в" пункта 2.9.2, подпунктами "б", "в" пункта 2.9.3, подпунктами "б", "в" пункта 2.9.4 настоящего Административного регламента.</w:t>
      </w:r>
    </w:p>
    <w:p w:rsidR="004D4FB7" w:rsidRDefault="00B407BA">
      <w:pPr>
        <w:pStyle w:val="ConsPlusNormal"/>
        <w:ind w:firstLine="708"/>
        <w:jc w:val="both"/>
        <w:rPr>
          <w:bCs/>
        </w:rPr>
      </w:pPr>
      <w:r>
        <w:rPr>
          <w:bCs/>
        </w:rPr>
        <w:t xml:space="preserve">2.10. Исчерпывающий перечень необходимых для предоставления услуги документов (их копий или сведений, содержащиеся в них), которые запрашиваются уполномоченным органом государственной власти, органом </w:t>
      </w:r>
      <w:r>
        <w:rPr>
          <w:bCs/>
        </w:rPr>
        <w:lastRenderedPageBreak/>
        <w:t xml:space="preserve">местного самоуправления в порядке межведомственного информационного взаимодействия 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 (далее – СМЭВ)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</w:t>
      </w:r>
      <w:r>
        <w:t xml:space="preserve">которых </w:t>
      </w:r>
      <w:r>
        <w:rPr>
          <w:bCs/>
        </w:rPr>
        <w:t xml:space="preserve">находятся </w:t>
      </w:r>
      <w:r>
        <w:t xml:space="preserve">указанные документы, </w:t>
      </w:r>
      <w:r>
        <w:rPr>
          <w:bCs/>
        </w:rPr>
        <w:t>и которые заявитель вправе представить по собственной инициативе:</w:t>
      </w:r>
    </w:p>
    <w:p w:rsidR="004D4FB7" w:rsidRDefault="00B407BA">
      <w:pPr>
        <w:pStyle w:val="ConsPlusNormal"/>
        <w:ind w:firstLine="709"/>
        <w:jc w:val="both"/>
        <w:rPr>
          <w:bCs/>
        </w:rPr>
      </w:pPr>
      <w:r>
        <w:rPr>
          <w:bCs/>
        </w:rPr>
        <w:t>2.10.1. В случае представления заявления о выдаче разрешения на ввод объекта в эксплуатацию: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а) правоустанавливающие документы на земельный участок, в том числе соглашение об установлении сервитута, решение об установлении публичного сервитута;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б) градостроительный план земельного участка, представленный для получения разрешения на строительство, или в случае строительства, реконструкции линейного объекта проект планировки территории и проект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проект планировки территории в случае выдачи разрешения на ввод в эксплуатацию линейного объекта, для размещения которого не требуется образование земельного участка;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в) разрешение на строительство;</w:t>
      </w:r>
    </w:p>
    <w:p w:rsidR="004D4FB7" w:rsidRDefault="00E201EA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г</w:t>
      </w:r>
      <w:r w:rsidR="00B407BA">
        <w:rPr>
          <w:rFonts w:ascii="Times New Roman" w:eastAsia="Calibri" w:hAnsi="Times New Roman"/>
          <w:bCs/>
          <w:sz w:val="28"/>
          <w:szCs w:val="28"/>
          <w:lang w:eastAsia="en-US"/>
        </w:rPr>
        <w:t>) акт о подключении (технологическом присоединении) построенного, реконструированного объекта капитального строительства к сетям инженерно-технического обеспечения (в случае, если такое подключение (технологическое присоединение) этого объекта предусмотрено проектной документацией);</w:t>
      </w:r>
    </w:p>
    <w:p w:rsidR="004D4FB7" w:rsidRDefault="00E201EA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д</w:t>
      </w:r>
      <w:r w:rsidR="00B407BA">
        <w:rPr>
          <w:rFonts w:ascii="Times New Roman" w:eastAsia="Calibri" w:hAnsi="Times New Roman"/>
          <w:bCs/>
          <w:sz w:val="28"/>
          <w:szCs w:val="28"/>
          <w:lang w:eastAsia="en-US"/>
        </w:rPr>
        <w:t>) 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подряда), за исключением случаев строительства, реконструкции линейного объекта;</w:t>
      </w:r>
    </w:p>
    <w:p w:rsidR="004D4FB7" w:rsidRDefault="00E201EA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е</w:t>
      </w:r>
      <w:r w:rsidR="00B407BA">
        <w:rPr>
          <w:rFonts w:ascii="Times New Roman" w:eastAsia="Calibri" w:hAnsi="Times New Roman"/>
          <w:bCs/>
          <w:sz w:val="28"/>
          <w:szCs w:val="28"/>
          <w:lang w:eastAsia="en-US"/>
        </w:rPr>
        <w:t>) заключение органа государственного строительного надзора (в случае,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 (Собрание законодательства Российской Федерации, 2005, № 1, ст. 16; 2021, № 24, ст. 4188) о соответствии построенного, реконструированного объекта капитального строительства указанным в пункте 1 части 5 статьи 49 Градостроительного кодекса Российской Федерации требованиям проектной документации (в том числе с учетом изменений, внесенных в рабочую документацию и являющихся в соответствии с частью 1</w:t>
      </w:r>
      <w:r w:rsidR="00B407BA">
        <w:rPr>
          <w:rFonts w:ascii="Times New Roman" w:eastAsia="Calibri" w:hAnsi="Times New Roman"/>
          <w:bCs/>
          <w:sz w:val="28"/>
          <w:szCs w:val="28"/>
          <w:vertAlign w:val="superscript"/>
          <w:lang w:eastAsia="en-US"/>
        </w:rPr>
        <w:t>3</w:t>
      </w:r>
      <w:r w:rsidR="00B407B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статьи 52 Градостроительного кодекса Российской Федерации (Собрание законодательства </w:t>
      </w:r>
      <w:r w:rsidR="00B407BA">
        <w:rPr>
          <w:rFonts w:ascii="Times New Roman" w:eastAsia="Calibri" w:hAnsi="Times New Roman"/>
          <w:bCs/>
          <w:sz w:val="28"/>
          <w:szCs w:val="28"/>
          <w:lang w:eastAsia="en-US"/>
        </w:rPr>
        <w:lastRenderedPageBreak/>
        <w:t>Российской Федерации, 2005, № 1, ст. 16; 2021, № 27, ст. 5103) частью такой проектной документации), заключение уполномоченного на осуществление федерального государственного экологического надзора федерального органа исполнительной власти, выдаваемое в случаях, предусмотренных частью 5 статьи 54 Градостроительного кодекса Российской Федерации (Собрание законодательства Российской Федерации, 2005, № 1, ст. 16; 2021, № 24, ст. 4188);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и) сведения из Единого государственного реестра юридических лиц (при обращении застройщика, являющегося юридическим лицом) или из Единого государственного реестра индивидуальных предпринимателей (при обращении застройщика, являющегося индивидуальным предпринимателем);</w:t>
      </w:r>
    </w:p>
    <w:p w:rsidR="004D4FB7" w:rsidRDefault="00B407BA">
      <w:pPr>
        <w:pStyle w:val="ConsPlusNormal"/>
        <w:ind w:firstLine="709"/>
        <w:jc w:val="both"/>
        <w:rPr>
          <w:bCs/>
        </w:rPr>
      </w:pPr>
      <w:r>
        <w:rPr>
          <w:bCs/>
        </w:rPr>
        <w:t>к) 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Федеральным законом от 25 июня 2002 г. № 73-ФЗ "Об объектах культурного наследия (памятниках истории и культуры) народов Российской Федерации" (Собрание законодательства Российской Федерации, 2002, № 26, ст. 2519; 2022, № 43, ст. 7270), при проведении реставрации, консервации, ремонта этого объекта и его приспособления для современного использования.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2.11. Документы, указ</w:t>
      </w:r>
      <w:r w:rsidR="00E201EA">
        <w:rPr>
          <w:rFonts w:ascii="Times New Roman" w:eastAsia="Calibri" w:hAnsi="Times New Roman"/>
          <w:bCs/>
          <w:sz w:val="28"/>
          <w:szCs w:val="28"/>
          <w:lang w:eastAsia="en-US"/>
        </w:rPr>
        <w:t>анные в подпунктах "а", "г" - "е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" пункта 2.10.1 настоящего Административного регламента, направляются заявителем самостоятельно, если указанные документы (их копии или сведения, содержащиеся в них) отсутствуют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организаций.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2.12. В случае представления заявления о выдаче разрешения на ввод объекта в эксплуатацию в отношении этапа строительства, реконструкции объекта капитального строительства, заявления о внесении изменений в разрешение на ввод объекта в эксплуатацию, выданное в отношении этапа строительства, реконструкции объекта капитального строительства документы, указанные в подпунктах "г"-"ж" </w:t>
      </w:r>
      <w:r w:rsidR="00E201EA">
        <w:rPr>
          <w:rFonts w:ascii="Times New Roman" w:eastAsia="Calibri" w:hAnsi="Times New Roman"/>
          <w:bCs/>
          <w:sz w:val="28"/>
          <w:szCs w:val="28"/>
          <w:lang w:eastAsia="en-US"/>
        </w:rPr>
        <w:t>пункта 2.9.1 и подпунктах "г"-"е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" пункта 2.10.1 настоящего Административного регламента, оформляются в части, относящейся к соответствующему этапу строительства, реконструкции объекта капитального строительства. В указанном случае в заявлении о выдаче разрешения на ввод объекта в эксплуатацию в отношении этапа строительства, реконструкции объекта капитального строительства, в заявлении о внесении изменений в разрешение на ввод объекта в эксплуатацию, выданное в отношении этапа строительства, реконструкции объекта капитального строительства, указываются 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(при наличии).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В случае представления заявления о внесении изменений в разрешение на ввод объекта в эксплуатацию, выданное в отношении этапа строительства, реконструкции объекта капитального строительства документы, указанные в подпунктах "г"-"ж" </w:t>
      </w:r>
      <w:r w:rsidR="00E201EA">
        <w:rPr>
          <w:rFonts w:ascii="Times New Roman" w:eastAsia="Calibri" w:hAnsi="Times New Roman"/>
          <w:bCs/>
          <w:sz w:val="28"/>
          <w:szCs w:val="28"/>
          <w:lang w:eastAsia="en-US"/>
        </w:rPr>
        <w:t>пункта 2.9.1 и подпунктах "г"-"е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" пункта 2.10.1 настоящего 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lastRenderedPageBreak/>
        <w:t>Административного регламента (если предоставление таких документов предусмотрено требованиями подпункта "г" пункта 2.9.2 настоящего Административного регламента), оформляются в части, относящейся к соответствующему этапу строительства, реконструкции объекта капитального строительства. В указанном случае в заявлении о внесении изменений в разрешение на ввод объекта в эксплуатацию, выданное в отношении этапа строительства, реконструкции объекта капитального строительства, указываются 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(при наличии).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2.13. Непредставление (несвоевременное представление) государственными </w:t>
      </w:r>
      <w:r>
        <w:rPr>
          <w:rFonts w:ascii="Times New Roman" w:eastAsia="Calibri" w:hAnsi="Times New Roman"/>
          <w:sz w:val="28"/>
          <w:szCs w:val="28"/>
          <w:lang w:eastAsia="en-US"/>
        </w:rPr>
        <w:t>органами власти, органами местного самоуправления, организациями находящихся в их распоряжении документов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и информации не может являться основанием для отказа в выдаче разрешения на ввод объекта в эксплуатацию.</w:t>
      </w:r>
    </w:p>
    <w:p w:rsidR="004D4FB7" w:rsidRDefault="00B407BA">
      <w:pPr>
        <w:pStyle w:val="ConsPlusNormal"/>
        <w:ind w:firstLine="709"/>
        <w:jc w:val="both"/>
        <w:rPr>
          <w:bCs/>
        </w:rPr>
      </w:pPr>
      <w:r>
        <w:rPr>
          <w:bCs/>
        </w:rPr>
        <w:t xml:space="preserve">2.14. Заявитель или его представитель представляет в уполномоченный орган государственной власти, орган местного самоуправления заявление о выдаче разрешения на ввод объекта в эксплуатацию, заявление о внесении изменений по рекомендуемым формам согласно Приложениям № 2 , 3 к настоящему Административному регламенту, заявление о выдаче дубликата, заявление об исправлении допущенных опечаток и ошибок по </w:t>
      </w:r>
      <w:r>
        <w:rPr>
          <w:iCs/>
        </w:rPr>
        <w:t xml:space="preserve">рекомендуемым </w:t>
      </w:r>
      <w:r>
        <w:rPr>
          <w:bCs/>
        </w:rPr>
        <w:t>формам согласно Приложениям № 4, 5 к настоящему Административному регламенту, а также прилагаемые к ним документы, указанные соответственно в подпунктах "б" - "ж" пункта 2.9.1, в пунктах 2.9.2 – 2.9.4 настоящего Административного регламента, одним из следующих способов: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а) в электронной форме посредством Единого портала, регионального портала.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В случае направления заявления о выдаче разрешения на ввод объекта в эксплуатацию, заявления о внесении изменений, заявления об исправлении допущенных опечаток и ошибок, заявления о выдаче дубликата и прилагаемых к ним документов указанным способом заявитель или его представитель, прошедший процедуры регистрации, идентификации и аутентификации с использованием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 (далее – ЕСИА)</w:t>
      </w:r>
      <w:r>
        <w:t xml:space="preserve"> 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системах, заполняет формы указанных заявлений с использованием интерактивной формы в электронном виде.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Заявление о выдаче разрешения на ввод объекта в эксплуатацию, заявление о внесении изменений, заявление об исправлении допущенных опечаток и 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lastRenderedPageBreak/>
        <w:t xml:space="preserve">ошибок, заявление о выдаче дубликата направляется заявителем или его представителем вместе с прикрепленными электронными документами, указанными в подпунктах "б" - "ж" пункта 2.9.1, в пункте 2.9.2 настоящего Административного регламента. Заявление о выдаче разрешения на ввод объекта в эксплуатацию, заявление о внесении изменений, заявление об исправлении допущенных опечаток и ошибок, заявление о выдаче дубликата подписываются </w:t>
      </w:r>
      <w:r>
        <w:rPr>
          <w:rFonts w:ascii="Times New Roman" w:eastAsia="Calibri" w:hAnsi="Times New Roman"/>
          <w:bCs/>
          <w:sz w:val="28"/>
          <w:szCs w:val="28"/>
          <w:lang w:eastAsia="en-US" w:bidi="ru-RU"/>
        </w:rPr>
        <w:t xml:space="preserve">заявителем или его представителем, уполномоченным на подписание таких заявлений, 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простой электронной подписью, либо усиленной квалифицированной электронной подписью, либо усиленной 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которая создается и проверяется с использованием средств электронной подписи и средств удостоверяющего центра, имеющих подтверждение соответствия требованиям, установленным федеральным органом исполнительной власти в области обеспечения безопасности в соответствии с частью 5 статьи 8 Федерального закона от 6 апреля 2011 года № 63-ФЗ "Об электронной подписи" (Собрание законодательства Российской Федерации, 2011, № 15, ст. 2036; 2019, № 52, ст. 7794) (далее – Федеральный закон № 63-ФЗ), а также при наличии у владельца сертификата ключа проверки ключа простой электронной подписи,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услуг, утвержденными постановлением Правительства Российской Федерации от 25 января 2013 года № 33 "Об использовании простой электронной подписи при оказании государственных и муниципальных услуг" (</w:t>
      </w:r>
      <w:r>
        <w:rPr>
          <w:rFonts w:ascii="Times New Roman" w:eastAsia="Calibri" w:hAnsi="Times New Roman"/>
          <w:sz w:val="28"/>
          <w:szCs w:val="28"/>
          <w:lang w:val="x-none" w:eastAsia="en-US"/>
        </w:rPr>
        <w:t>Собрание законодательства Р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оссийской </w:t>
      </w:r>
      <w:r>
        <w:rPr>
          <w:rFonts w:ascii="Times New Roman" w:eastAsia="Calibri" w:hAnsi="Times New Roman"/>
          <w:sz w:val="28"/>
          <w:szCs w:val="28"/>
          <w:lang w:val="x-none" w:eastAsia="en-US"/>
        </w:rPr>
        <w:t>Ф</w:t>
      </w:r>
      <w:r>
        <w:rPr>
          <w:rFonts w:ascii="Times New Roman" w:eastAsia="Calibri" w:hAnsi="Times New Roman"/>
          <w:sz w:val="28"/>
          <w:szCs w:val="28"/>
          <w:lang w:eastAsia="en-US"/>
        </w:rPr>
        <w:t>едерации</w:t>
      </w:r>
      <w:r>
        <w:rPr>
          <w:rFonts w:ascii="Times New Roman" w:eastAsia="Calibri" w:hAnsi="Times New Roman"/>
          <w:sz w:val="28"/>
          <w:szCs w:val="28"/>
          <w:lang w:val="x-none" w:eastAsia="en-US"/>
        </w:rPr>
        <w:t xml:space="preserve">, 2013, </w:t>
      </w:r>
      <w:r>
        <w:rPr>
          <w:rFonts w:ascii="Times New Roman" w:eastAsia="Calibri" w:hAnsi="Times New Roman"/>
          <w:sz w:val="28"/>
          <w:szCs w:val="28"/>
          <w:lang w:eastAsia="en-US"/>
        </w:rPr>
        <w:t>№</w:t>
      </w:r>
      <w:r>
        <w:rPr>
          <w:rFonts w:ascii="Times New Roman" w:eastAsia="Calibri" w:hAnsi="Times New Roman"/>
          <w:sz w:val="28"/>
          <w:szCs w:val="28"/>
          <w:lang w:val="x-none" w:eastAsia="en-US"/>
        </w:rPr>
        <w:t xml:space="preserve"> 5, ст. 377</w:t>
      </w:r>
      <w:r>
        <w:rPr>
          <w:rFonts w:ascii="Times New Roman" w:eastAsia="Calibri" w:hAnsi="Times New Roman"/>
          <w:sz w:val="28"/>
          <w:szCs w:val="28"/>
          <w:lang w:eastAsia="en-US"/>
        </w:rPr>
        <w:t>; 2022, № 21, ст. 3453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),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 25 июня 2012 года № 634 "О видах электронной подписи, использование которых допускается при обращении за получением государственных и муниципальных услуг" (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Собрание законодательства </w:t>
      </w:r>
      <w:r>
        <w:rPr>
          <w:rFonts w:ascii="Times New Roman" w:eastAsia="Calibri" w:hAnsi="Times New Roman"/>
          <w:sz w:val="28"/>
          <w:szCs w:val="28"/>
          <w:lang w:val="x-none" w:eastAsia="en-US"/>
        </w:rPr>
        <w:t>Р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оссийской </w:t>
      </w:r>
      <w:r>
        <w:rPr>
          <w:rFonts w:ascii="Times New Roman" w:eastAsia="Calibri" w:hAnsi="Times New Roman"/>
          <w:sz w:val="28"/>
          <w:szCs w:val="28"/>
          <w:lang w:val="x-none" w:eastAsia="en-US"/>
        </w:rPr>
        <w:t>Ф</w:t>
      </w:r>
      <w:r>
        <w:rPr>
          <w:rFonts w:ascii="Times New Roman" w:eastAsia="Calibri" w:hAnsi="Times New Roman"/>
          <w:sz w:val="28"/>
          <w:szCs w:val="28"/>
          <w:lang w:eastAsia="en-US"/>
        </w:rPr>
        <w:t>едерации , 2012, № 27, ст. 3744; 2021, № 22, ст. 3841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) (далее – усиленная неквалифицированная электронная подпись).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Заявление о выдаче разрешения на ввод объекта в эксплуатацию, заявление о внесении изменений, заявление об исправлении допущенных опечаток и ошибок, заявление о выдаче дубликата и прилагаемые к ним документы направляются в уполномоченный в соответствии со статьей 55 Градостроительного кодекса Российской Федерации на выдачу разрешения на ввод объекта в эксплуатацию орган исполнительной власти субъекта Российской Федерации, орган местного самоуправления исключительно в электронной форме в случаях, установленных нормативным правовым актом субъекта Российской Федерации.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lastRenderedPageBreak/>
        <w:t xml:space="preserve">В целях предоставления услуги заявителю или его представителю обеспечивается в многофункциональном центре доступ к Единому порталу, региональному порталу в соответствии с постановлением Правительства Российской Федерации от 22 декабря 2012 года № 1376 "Об утверждении Правил организации деятельности многофункциональных центров предоставления государственных и муниципальных услуг" (Собрание законодательства </w:t>
      </w:r>
      <w:r>
        <w:rPr>
          <w:rFonts w:ascii="Times New Roman" w:eastAsia="Calibri" w:hAnsi="Times New Roman"/>
          <w:bCs/>
          <w:sz w:val="28"/>
          <w:szCs w:val="28"/>
          <w:lang w:val="x-none" w:eastAsia="en-US"/>
        </w:rPr>
        <w:t>Р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оссийской Федерации, 2012, № 53, ст. 7932; 2022, № 38, ст. 6464).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б) на бумажном носителе посредством личного обращения в уполномоченный орган государственной власти, орган местного самоуправления либо посредством почтового отправления с уведомлением о вручении;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в) на бумажном носителе посредством обращения в уполномоченный орган государственной власти, орган местного самоуправления через многофункциональный центр в соответствии с соглашением о взаимодействии между многофункциональным центром и уполномоченным органом государственной власти, органом местного самоуправления, заключенным в соответствии с постановлением Правительства Российской Федерации от 27 сентября 2011 года № 797 "О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самоуправления" (</w:t>
      </w:r>
      <w:r>
        <w:rPr>
          <w:rFonts w:ascii="Times New Roman" w:eastAsia="Calibri" w:hAnsi="Times New Roman"/>
          <w:sz w:val="28"/>
          <w:szCs w:val="28"/>
          <w:lang w:val="x-none" w:eastAsia="en-US"/>
        </w:rPr>
        <w:t>Собрание законодательства Р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оссийской </w:t>
      </w:r>
      <w:r>
        <w:rPr>
          <w:rFonts w:ascii="Times New Roman" w:eastAsia="Calibri" w:hAnsi="Times New Roman"/>
          <w:sz w:val="28"/>
          <w:szCs w:val="28"/>
          <w:lang w:val="x-none" w:eastAsia="en-US"/>
        </w:rPr>
        <w:t>Ф</w:t>
      </w:r>
      <w:r>
        <w:rPr>
          <w:rFonts w:ascii="Times New Roman" w:eastAsia="Calibri" w:hAnsi="Times New Roman"/>
          <w:sz w:val="28"/>
          <w:szCs w:val="28"/>
          <w:lang w:eastAsia="en-US"/>
        </w:rPr>
        <w:t>едерации</w:t>
      </w:r>
      <w:r>
        <w:rPr>
          <w:rFonts w:ascii="Times New Roman" w:eastAsia="Calibri" w:hAnsi="Times New Roman"/>
          <w:sz w:val="28"/>
          <w:szCs w:val="28"/>
          <w:lang w:val="x-none" w:eastAsia="en-US"/>
        </w:rPr>
        <w:t xml:space="preserve">, 2011, </w:t>
      </w:r>
      <w:r>
        <w:rPr>
          <w:rFonts w:ascii="Times New Roman" w:eastAsia="Calibri" w:hAnsi="Times New Roman"/>
          <w:sz w:val="28"/>
          <w:szCs w:val="28"/>
          <w:lang w:eastAsia="en-US"/>
        </w:rPr>
        <w:t>№</w:t>
      </w:r>
      <w:r>
        <w:rPr>
          <w:rFonts w:ascii="Times New Roman" w:eastAsia="Calibri" w:hAnsi="Times New Roman"/>
          <w:sz w:val="28"/>
          <w:szCs w:val="28"/>
          <w:lang w:val="x-none" w:eastAsia="en-US"/>
        </w:rPr>
        <w:t xml:space="preserve"> 40, ст. 5559</w:t>
      </w:r>
      <w:r>
        <w:rPr>
          <w:rFonts w:ascii="Times New Roman" w:eastAsia="Calibri" w:hAnsi="Times New Roman"/>
          <w:sz w:val="28"/>
          <w:szCs w:val="28"/>
          <w:lang w:eastAsia="en-US"/>
        </w:rPr>
        <w:t>; 2022, № 39, ст. 6636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);</w:t>
      </w:r>
    </w:p>
    <w:p w:rsidR="004D4FB7" w:rsidRDefault="00B407BA">
      <w:pPr>
        <w:pStyle w:val="ConsPlusNormal"/>
        <w:ind w:firstLine="709"/>
        <w:jc w:val="both"/>
        <w:rPr>
          <w:bCs/>
        </w:rPr>
      </w:pPr>
      <w:r>
        <w:rPr>
          <w:bCs/>
        </w:rPr>
        <w:t>г) в электронной форме посредством единой информационной системы жилищного строительства.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Направить заявление о выдаче разрешения на ввод объекта в эксплуатацию, заявление о внесении изменений, заявление об исправлении допущенных опечаток и ошибок, заявление о выдаче дубликата посредством единой информационной системы жилищного строительства вправе заявители - застройщики, наименование которых содержат слова "специализированный застройщик", за исключением случаев, если в соответствии с нормативным правовым актом субъекта Российской Федерации выдача разрешения на ввод объекта в эксплуатацию осуществляется через иные информационные системы, которые должны быть интегрированы с единой информационной системой жилищного строительства.</w:t>
      </w:r>
    </w:p>
    <w:p w:rsidR="004D4FB7" w:rsidRDefault="004D4FB7">
      <w:pPr>
        <w:pStyle w:val="ConsPlusNormal"/>
        <w:jc w:val="both"/>
        <w:rPr>
          <w:rFonts w:ascii="Calibri" w:eastAsia="Times New Roman" w:hAnsi="Calibri"/>
          <w:sz w:val="22"/>
          <w:szCs w:val="22"/>
          <w:lang w:eastAsia="ru-RU"/>
        </w:rPr>
      </w:pPr>
    </w:p>
    <w:p w:rsidR="004D4FB7" w:rsidRDefault="00B407BA">
      <w:pPr>
        <w:pStyle w:val="ConsPlusNormal"/>
        <w:jc w:val="center"/>
        <w:rPr>
          <w:b/>
          <w:bCs/>
        </w:rPr>
      </w:pPr>
      <w:r>
        <w:rPr>
          <w:b/>
          <w:bCs/>
        </w:rPr>
        <w:t>Исчерпывающий перечень оснований для отказа в приеме документов, необходимых для предоставления государственной (муниципальной) услуги</w:t>
      </w:r>
    </w:p>
    <w:p w:rsidR="004D4FB7" w:rsidRDefault="004D4FB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:rsidR="004D4FB7" w:rsidRDefault="00B407BA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2.15. Исчерпывающий перечень оснований для отказа в приеме документов, указанных в пункте 2.9 настоящего Административного регламента, в том числе представленных в электронной форме: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а) заявление о выдаче разрешения на ввод объекта в эксплуатацию, заявление о внесении изменений представлено в орган государственной власти, орган местного самоуправления, в полномочия которых не входит предоставление услуги;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lastRenderedPageBreak/>
        <w:t>б) неполное заполнение полей в форме заявления о выдаче разрешения на ввод объекта в эксплуатацию, заявления о внесении изменений, в том числе в интерактивной форме заявления на Едином портале, региональном портале или в единой информационной системе жилищного строительства;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в) непредставление документов, предусмотренных подпунктами "а" - "в" пункта 2.9.1, подпунктами "а" - "в" пункта 2.9.2 настоящего Административного регламента;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г) 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лицом);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д) представленные документы содержат подчистки и исправления текста;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е)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ж) выявлено несоблюдение установленных статьей 11 Федерального закона № 63-ФЗ условий признания квалифицированной электронной подписи действительной</w:t>
      </w:r>
      <w:r>
        <w:t xml:space="preserve"> 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в документах, представленных в электронной форме.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2.16. Решение об отказе в приеме документов, указанных в пункте 2.9 настоящего Административного регламента, оформляется по рекомендуемой форме согласно Приложению № 6 к настоящему Административному регламенту. </w:t>
      </w:r>
    </w:p>
    <w:p w:rsidR="004D4FB7" w:rsidRDefault="00B407BA">
      <w:pPr>
        <w:pStyle w:val="ConsPlusNormal"/>
        <w:ind w:firstLine="709"/>
        <w:jc w:val="both"/>
        <w:rPr>
          <w:bCs/>
        </w:rPr>
      </w:pPr>
      <w:r>
        <w:rPr>
          <w:bCs/>
        </w:rPr>
        <w:t>2.17. Решение об отказе в приеме документов, указанных в пункте 2.9 настоящего Административного регламента, направляется заявителю способом, определенным заявителем в заявлении о выдаче разрешения на ввод объекта в эксплуатацию, заявлении о внесении изменений не позднее рабочего дня, следующего за днем получения такого заявления, либо выдается в день личного обращения за получением указанного решения в многофункциональный центр, выбранный при подаче заявления, или уполномоченный орган государственной власти, орган местного самоуправления.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2.18. Отказ в приеме документов, указанных в пункте 2.9 настоящего Административного регламента, не препятствует повторному обращению заявителя в уполномоченный орган государственной власти, орган местного самоуправления за предоставлением услуги.</w:t>
      </w:r>
    </w:p>
    <w:p w:rsidR="004D4FB7" w:rsidRDefault="004D4FB7">
      <w:pPr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4D4FB7" w:rsidRDefault="00B407BA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Исчерпывающий перечень оснований для приостановления или отказа в предоставлении государственной (муниципальной) услуги</w:t>
      </w:r>
    </w:p>
    <w:p w:rsidR="004D4FB7" w:rsidRDefault="004D4FB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:rsidR="004D4FB7" w:rsidRDefault="00B407BA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2.19. Основания для приостановления предоставления государственной (муниципальной) услуги отсутствуют.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Исчерпывающие перечни оснований для отказа в выдаче разрешения на ввод объекта в эксплуатацию, оснований для отказа во внесении изменений в разрешение на ввод объекта в эксплуатацию,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оснований для отказа в </w:t>
      </w:r>
      <w:r>
        <w:rPr>
          <w:rFonts w:ascii="Times New Roman" w:hAnsi="Times New Roman"/>
          <w:bCs/>
          <w:sz w:val="28"/>
          <w:szCs w:val="28"/>
        </w:rPr>
        <w:t>исправлении допущенных опечаток и ошибок в разрешении на ввод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объекта в эксплуатацию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оснований для отказа в выдаче дубликата разрешения на ввод объекта в 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lastRenderedPageBreak/>
        <w:t>эксплуатацию</w:t>
      </w:r>
      <w:r>
        <w:rPr>
          <w:rFonts w:ascii="Times New Roman" w:hAnsi="Times New Roman"/>
          <w:bCs/>
          <w:sz w:val="28"/>
          <w:szCs w:val="28"/>
        </w:rPr>
        <w:t xml:space="preserve"> указаны в пунктах 2.19.1 - 2.19.4 настоящего Административного регламента.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2.19.1. В случае представления заявления о выдаче разрешения на ввод объекта в эксплуатацию основаниями для отказа в выдаче разрешения на ввод объекта в эксплуатацию являются: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а) отсутствие документов, пр</w:t>
      </w:r>
      <w:r w:rsidR="00286821">
        <w:rPr>
          <w:rFonts w:ascii="Times New Roman" w:eastAsia="Calibri" w:hAnsi="Times New Roman"/>
          <w:bCs/>
          <w:sz w:val="28"/>
          <w:szCs w:val="28"/>
          <w:lang w:eastAsia="en-US"/>
        </w:rPr>
        <w:t>едусмотренных подпунктами "г"-"е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" пункта 2.9.1, пунктом 2.10.1 настоящего Административного регламента;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б) 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участка;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в) несоответствие объекта капитального строительства требованиям, установленным в разрешении на строительство, за исключением случаев изменения площади объекта капитального строительства в соответствии с частью 6</w:t>
      </w:r>
      <w:r>
        <w:rPr>
          <w:rFonts w:ascii="Times New Roman" w:eastAsia="Calibri" w:hAnsi="Times New Roman"/>
          <w:bCs/>
          <w:sz w:val="28"/>
          <w:szCs w:val="28"/>
          <w:vertAlign w:val="superscript"/>
          <w:lang w:eastAsia="en-US"/>
        </w:rPr>
        <w:t>2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статьи 55 Градостроительного кодекса Российской Федерации;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г) несоответствие параметров построенного, реконструированного объекта капитального строительства проектной документации, за исключением случаев изменения площади объекта капитального строительства в соответствии с частью 6</w:t>
      </w:r>
      <w:r>
        <w:rPr>
          <w:rFonts w:ascii="Times New Roman" w:eastAsia="Calibri" w:hAnsi="Times New Roman"/>
          <w:bCs/>
          <w:sz w:val="28"/>
          <w:szCs w:val="28"/>
          <w:vertAlign w:val="superscript"/>
          <w:lang w:eastAsia="en-US"/>
        </w:rPr>
        <w:t>2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статьи 55 Градостроительного кодекса Российской Федерации;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д) 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пунктом 9 части 7 статьи 51 Градостроительного кодекса Российской Федерации (Собрание законодательства Российской Федерации, 2005, № 1, ст. 16; 2018, № 32, ст. 5135),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</w:rPr>
        <w:t xml:space="preserve">2.19.2. В случае представления заявления 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о внесении изменений основаниями для отказа во внесении изменений в разрешение на ввод объекта в эксплуатацию являются: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а) отсутствие документов, предусмотренных подпунктом "г" пункта 2.9.2 настоящего Административного регламента;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lastRenderedPageBreak/>
        <w:t>б) 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участка;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в) несоответствие объекта капитального строительства требованиям, установленным в разрешении на строительство, за исключением случаев изменения площади объекта капитального строительства в соответствии с частью 6</w:t>
      </w:r>
      <w:r>
        <w:rPr>
          <w:rFonts w:ascii="Times New Roman" w:eastAsia="Calibri" w:hAnsi="Times New Roman"/>
          <w:bCs/>
          <w:sz w:val="28"/>
          <w:szCs w:val="28"/>
          <w:vertAlign w:val="superscript"/>
          <w:lang w:eastAsia="en-US"/>
        </w:rPr>
        <w:t>2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статьи 55 Градостроительного кодекса Российской Федерации;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г) несоответствие параметров построенного, реконструированного объекта капитального строительства проектной документации, за исключением случаев изменения площади объекта капитального строительства в соответствии с частью 6</w:t>
      </w:r>
      <w:r>
        <w:rPr>
          <w:rFonts w:ascii="Times New Roman" w:eastAsia="Calibri" w:hAnsi="Times New Roman"/>
          <w:bCs/>
          <w:sz w:val="28"/>
          <w:szCs w:val="28"/>
          <w:vertAlign w:val="superscript"/>
          <w:lang w:eastAsia="en-US"/>
        </w:rPr>
        <w:t>2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статьи 55 Градостроительного кодекса Российской Федерации;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д) 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пунктом 9 части 7 статьи 51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эксплуатацию. </w:t>
      </w:r>
    </w:p>
    <w:p w:rsidR="004D4FB7" w:rsidRDefault="00B407BA">
      <w:pPr>
        <w:pStyle w:val="ConsPlusNormal"/>
        <w:ind w:firstLine="709"/>
        <w:jc w:val="both"/>
        <w:rPr>
          <w:bCs/>
        </w:rPr>
      </w:pPr>
      <w:r>
        <w:rPr>
          <w:bCs/>
        </w:rPr>
        <w:t xml:space="preserve">2.19.3. В случае представления заявления об исправлении допущенных опечаток и ошибок основаниями для отказа в исправлении допущенных опечаток и ошибок в </w:t>
      </w:r>
      <w:r>
        <w:rPr>
          <w:rFonts w:eastAsia="Times New Roman"/>
          <w:bCs/>
          <w:lang w:eastAsia="ru-RU"/>
        </w:rPr>
        <w:t>разрешении на ввод</w:t>
      </w:r>
      <w:r>
        <w:rPr>
          <w:bCs/>
        </w:rPr>
        <w:t xml:space="preserve"> объекта в эксплуатацию являются:</w:t>
      </w:r>
    </w:p>
    <w:p w:rsidR="004D4FB7" w:rsidRDefault="00B407BA">
      <w:pPr>
        <w:pStyle w:val="ConsPlusNormal"/>
        <w:ind w:firstLine="709"/>
        <w:jc w:val="both"/>
        <w:rPr>
          <w:bCs/>
        </w:rPr>
      </w:pPr>
      <w:r>
        <w:rPr>
          <w:bCs/>
        </w:rPr>
        <w:t>а) несоответствие заявителя кругу лиц, указанных в пункте 1.2 настоящего Административного регламента;</w:t>
      </w:r>
    </w:p>
    <w:p w:rsidR="004D4FB7" w:rsidRDefault="00B407BA">
      <w:pPr>
        <w:pStyle w:val="ConsPlusNormal"/>
        <w:ind w:firstLine="709"/>
        <w:jc w:val="both"/>
        <w:rPr>
          <w:bCs/>
        </w:rPr>
      </w:pPr>
      <w:r>
        <w:rPr>
          <w:bCs/>
        </w:rPr>
        <w:t xml:space="preserve">б) отсутствие опечаток и ошибок в </w:t>
      </w:r>
      <w:r>
        <w:rPr>
          <w:rFonts w:eastAsia="Times New Roman"/>
          <w:bCs/>
          <w:lang w:eastAsia="ru-RU"/>
        </w:rPr>
        <w:t xml:space="preserve">разрешении </w:t>
      </w:r>
      <w:r>
        <w:rPr>
          <w:bCs/>
        </w:rPr>
        <w:t>на ввод объекта в эксплуатацию.</w:t>
      </w:r>
    </w:p>
    <w:p w:rsidR="004D4FB7" w:rsidRDefault="00B407BA">
      <w:pPr>
        <w:pStyle w:val="ConsPlusNormal"/>
        <w:ind w:firstLine="709"/>
        <w:jc w:val="both"/>
        <w:rPr>
          <w:bCs/>
        </w:rPr>
      </w:pPr>
      <w:r>
        <w:rPr>
          <w:bCs/>
        </w:rPr>
        <w:t>2.19.4. В случае представления заявления о выдаче дубликата основанием для отказа в выдаче дубликата разрешения на ввод объекта в эксплуатацию является:</w:t>
      </w:r>
    </w:p>
    <w:p w:rsidR="004D4FB7" w:rsidRDefault="00B407BA">
      <w:pPr>
        <w:pStyle w:val="ConsPlusNormal"/>
        <w:ind w:firstLine="709"/>
        <w:jc w:val="both"/>
        <w:rPr>
          <w:bCs/>
        </w:rPr>
      </w:pPr>
      <w:r>
        <w:rPr>
          <w:bCs/>
        </w:rPr>
        <w:t>несоответствие заявителя кругу лиц, указанных в пункте 1.2 настоящего Административного регламента.</w:t>
      </w:r>
    </w:p>
    <w:p w:rsidR="004D4FB7" w:rsidRDefault="004D4FB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:rsidR="004D4FB7" w:rsidRDefault="00B407BA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bCs/>
          <w:sz w:val="28"/>
          <w:szCs w:val="28"/>
          <w:lang w:eastAsia="en-US"/>
        </w:rPr>
        <w:lastRenderedPageBreak/>
        <w:t>Размер платы, взимаемой с заявителя при предоставлении государственной (муниципальной) услуги, и способы ее взимания</w:t>
      </w:r>
    </w:p>
    <w:p w:rsidR="004D4FB7" w:rsidRDefault="004D4FB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:rsidR="004D4FB7" w:rsidRDefault="00B407BA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2.20. Предоставление услуги осуществляется без взимания платы.</w:t>
      </w:r>
    </w:p>
    <w:p w:rsidR="004D4FB7" w:rsidRDefault="004D4FB7">
      <w:pPr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4D4FB7" w:rsidRDefault="00B407BA">
      <w:pPr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Максимальный срок ожидания в очереди при подаче запроса о предоставлении государственной (муниципальной) услуги и при получении результата предоставления государственной (муниципальной) услуги</w:t>
      </w:r>
    </w:p>
    <w:p w:rsidR="004D4FB7" w:rsidRDefault="004D4F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2.21. Максимальный срок ожидания в очереди при подаче запроса о предоставлении услуги и при получении результата предоставления услуги в уполномоченном органе государственной власти, органе местного самоуправления или многофункциональном центре составляет не более пятнадцати минут.</w:t>
      </w:r>
    </w:p>
    <w:p w:rsidR="004D4FB7" w:rsidRDefault="004D4FB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:rsidR="004D4FB7" w:rsidRDefault="00B407BA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>
        <w:rPr>
          <w:rFonts w:ascii="Times New Roman" w:eastAsia="Calibri" w:hAnsi="Times New Roman"/>
          <w:b/>
          <w:bCs/>
          <w:sz w:val="28"/>
          <w:szCs w:val="28"/>
        </w:rPr>
        <w:t>Срок регистрации запроса заявителя о предоставлении государственной (муниципальной) услуги</w:t>
      </w:r>
    </w:p>
    <w:p w:rsidR="004D4FB7" w:rsidRDefault="004D4FB7">
      <w:pPr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:rsidR="004D4FB7" w:rsidRDefault="00B407BA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2.22. Регистрация заявления о выдаче разрешения на ввод объекта в эксплуатацию, заявления о внесении изменений, заявления об исправлении допущенных опечаток и ошибок, заявления о выдаче дубликата, представленных заявителем указанными в пункте 2.14 настоящего Административного регламента способами в уполномоченный орган государственной власти, орган местного самоуправления, осуществляется не позднее одного рабочего дня, следующего за днем его поступления.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представления заявления о выдаче разрешения на ввод объекта в эксплуатацию,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заявления о внесении изменений, заявления об исправлении допущенных опечаток и ошибок, заявления о выдаче дубликата</w:t>
      </w:r>
      <w:r>
        <w:rPr>
          <w:rFonts w:ascii="Times New Roman" w:hAnsi="Times New Roman"/>
          <w:sz w:val="28"/>
          <w:szCs w:val="28"/>
        </w:rPr>
        <w:t xml:space="preserve"> посредством Единого портала, регионального портала или </w:t>
      </w:r>
      <w:r>
        <w:rPr>
          <w:rFonts w:ascii="Times New Roman" w:hAnsi="Times New Roman"/>
          <w:bCs/>
          <w:sz w:val="28"/>
          <w:szCs w:val="28"/>
        </w:rPr>
        <w:t>единой информационной системы жилищного строительства</w:t>
      </w:r>
      <w:r>
        <w:rPr>
          <w:rFonts w:ascii="Times New Roman" w:hAnsi="Times New Roman"/>
          <w:sz w:val="28"/>
          <w:szCs w:val="28"/>
        </w:rPr>
        <w:t xml:space="preserve"> вне рабочего времени уполномоченного органа государственной власти, органа местного самоуправления либо в выходной, нерабочий праздничный день днем поступления заявления о выдаче разрешения на ввод объекта в эксплуатацию, 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заявления о внесении изменений</w:t>
      </w:r>
      <w:r>
        <w:rPr>
          <w:rFonts w:ascii="Times New Roman" w:hAnsi="Times New Roman"/>
          <w:sz w:val="28"/>
          <w:szCs w:val="28"/>
        </w:rPr>
        <w:t>, заявления об исправлении допущенных опечаток и ошибок, заявления о выдаче дубликата считается первый рабочий день, следующий за днем представления заявителем указанного заявления.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Заявление о выдаче разрешения на ввод объекта в эксплуатацию, заявление о внесении изменений</w:t>
      </w:r>
      <w:r>
        <w:rPr>
          <w:rFonts w:ascii="Times New Roman" w:hAnsi="Times New Roman"/>
          <w:sz w:val="28"/>
          <w:szCs w:val="28"/>
        </w:rPr>
        <w:t>, заявление об исправлении допущенных опечаток и ошибок, заявление о выдаче дубликата считается поступившим в уполномоченный орган государственной власти, орган местного самоуправления со дня его регистрации.</w:t>
      </w:r>
    </w:p>
    <w:p w:rsidR="004D4FB7" w:rsidRDefault="004D4F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D4FB7" w:rsidRDefault="00B407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Требования к помещениям, в которых предоставляется государственная (муниципальная) услуга</w:t>
      </w:r>
    </w:p>
    <w:p w:rsidR="004D4FB7" w:rsidRDefault="004D4F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D4FB7" w:rsidRDefault="00B407B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2.23. Местоположение административных зданий, в которых осуществляется прием </w:t>
      </w:r>
      <w:r>
        <w:rPr>
          <w:rFonts w:ascii="Times New Roman" w:hAnsi="Times New Roman"/>
          <w:bCs/>
          <w:sz w:val="28"/>
          <w:szCs w:val="28"/>
        </w:rPr>
        <w:t>заявлений о выдаче разрешения на ввод объекта в эксплуатацию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, заявлений о внесении изменений, </w:t>
      </w:r>
      <w:r>
        <w:rPr>
          <w:rFonts w:ascii="Times New Roman" w:hAnsi="Times New Roman"/>
          <w:bCs/>
          <w:sz w:val="28"/>
          <w:szCs w:val="28"/>
        </w:rPr>
        <w:t xml:space="preserve">заявлений </w:t>
      </w:r>
      <w:r>
        <w:rPr>
          <w:rFonts w:ascii="Times New Roman" w:hAnsi="Times New Roman"/>
          <w:sz w:val="28"/>
          <w:szCs w:val="28"/>
        </w:rPr>
        <w:t>об исправлении допущенных опечаток и ошибок, заявлений о выдаче дубликата и документов, необходимых для предоставления услуги, а также выдача результатов предоставления услуги, должно обеспечивать удобство для граждан с точки зрения пешеходной доступности от остановок общественного транспорта.</w:t>
      </w:r>
    </w:p>
    <w:p w:rsidR="004D4FB7" w:rsidRDefault="00B407BA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случае,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4D4FB7" w:rsidRDefault="00B407B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4D4FB7" w:rsidRDefault="00B407B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4D4FB7" w:rsidRDefault="00B407B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Центральный вход в здание уполномоченного органа государственной власти, органа местного самоуправления должен быть оборудован информационной табличкой (вывеской), содержащей информацию:</w:t>
      </w:r>
    </w:p>
    <w:p w:rsidR="004D4FB7" w:rsidRDefault="00B407BA">
      <w:pPr>
        <w:widowControl w:val="0"/>
        <w:tabs>
          <w:tab w:val="left" w:pos="567"/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наименование;</w:t>
      </w:r>
    </w:p>
    <w:p w:rsidR="004D4FB7" w:rsidRDefault="00B407BA">
      <w:pPr>
        <w:widowControl w:val="0"/>
        <w:tabs>
          <w:tab w:val="left" w:pos="567"/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местонахождение и юридический адрес;</w:t>
      </w:r>
    </w:p>
    <w:p w:rsidR="004D4FB7" w:rsidRDefault="00B407BA">
      <w:pPr>
        <w:widowControl w:val="0"/>
        <w:tabs>
          <w:tab w:val="left" w:pos="567"/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режим работы;</w:t>
      </w:r>
    </w:p>
    <w:p w:rsidR="004D4FB7" w:rsidRDefault="00B407BA">
      <w:pPr>
        <w:widowControl w:val="0"/>
        <w:tabs>
          <w:tab w:val="left" w:pos="567"/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график приема;</w:t>
      </w:r>
    </w:p>
    <w:p w:rsidR="004D4FB7" w:rsidRDefault="00B407BA">
      <w:pPr>
        <w:widowControl w:val="0"/>
        <w:tabs>
          <w:tab w:val="left" w:pos="567"/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номера телефонов для справок.</w:t>
      </w:r>
    </w:p>
    <w:p w:rsidR="004D4FB7" w:rsidRDefault="00B407B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Помещения, в которых предоставляется услуга, должны соответствовать санитарно-эпидемиологическим правилам и нормативам.</w:t>
      </w:r>
    </w:p>
    <w:p w:rsidR="004D4FB7" w:rsidRDefault="00B407B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Помещения, в которых предоставляется услуга, оснащаются:</w:t>
      </w:r>
    </w:p>
    <w:p w:rsidR="004D4FB7" w:rsidRDefault="00B407B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противопожарной системой и средствами пожаротушения;</w:t>
      </w:r>
    </w:p>
    <w:p w:rsidR="004D4FB7" w:rsidRDefault="00B407B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системой оповещения о возникновении чрезвычайной ситуации;</w:t>
      </w:r>
    </w:p>
    <w:p w:rsidR="004D4FB7" w:rsidRDefault="00B407B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средствами оказания первой медицинской помощи;</w:t>
      </w:r>
    </w:p>
    <w:p w:rsidR="004D4FB7" w:rsidRDefault="00B407B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туалетными комнатами для посетителей.</w:t>
      </w:r>
    </w:p>
    <w:p w:rsidR="004D4FB7" w:rsidRDefault="00B407B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4D4FB7" w:rsidRDefault="00B407B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4D4FB7" w:rsidRDefault="00B407B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Места для заполнения </w:t>
      </w:r>
      <w:r>
        <w:rPr>
          <w:rFonts w:ascii="Times New Roman" w:hAnsi="Times New Roman"/>
          <w:bCs/>
          <w:sz w:val="28"/>
          <w:szCs w:val="28"/>
        </w:rPr>
        <w:t xml:space="preserve">заявлений о выдаче разрешения на ввод объекта в эксплуатацию, 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заявлений о внесении изменений, </w:t>
      </w:r>
      <w:r>
        <w:rPr>
          <w:rFonts w:ascii="Times New Roman" w:hAnsi="Times New Roman"/>
          <w:bCs/>
          <w:sz w:val="28"/>
          <w:szCs w:val="28"/>
        </w:rPr>
        <w:t xml:space="preserve">заявлений </w:t>
      </w:r>
      <w:r>
        <w:rPr>
          <w:rFonts w:ascii="Times New Roman" w:hAnsi="Times New Roman"/>
          <w:sz w:val="28"/>
          <w:szCs w:val="28"/>
        </w:rPr>
        <w:t>об исправлении допущенных опечаток и ошибок, заявлений о выдаче дубликата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оборудуются стульями, столами (стойками), бланками 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заявлений о выдаче разрешения на ввод объекта в эксплуатацию, заявлений о внесении изменений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 xml:space="preserve">заявлений </w:t>
      </w:r>
      <w:r>
        <w:rPr>
          <w:rFonts w:ascii="Times New Roman" w:hAnsi="Times New Roman"/>
          <w:sz w:val="28"/>
          <w:szCs w:val="28"/>
        </w:rPr>
        <w:t>об исправлении допущенных опечаток и ошибок, заявлений о выдаче дубликата, письменными принадлежностями.</w:t>
      </w:r>
    </w:p>
    <w:p w:rsidR="004D4FB7" w:rsidRDefault="00B407B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Места приема заявителей оборудуются информационными табличками (вывесками) с указанием:</w:t>
      </w:r>
    </w:p>
    <w:p w:rsidR="004D4FB7" w:rsidRDefault="00B407B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номера кабинета и наименования отдела;</w:t>
      </w:r>
    </w:p>
    <w:p w:rsidR="004D4FB7" w:rsidRDefault="00B407B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фамилии, имени и отчества (последнее – при наличии), должности ответственного лица за прием документов;</w:t>
      </w:r>
    </w:p>
    <w:p w:rsidR="004D4FB7" w:rsidRDefault="00B407B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графика приема заявителей.</w:t>
      </w:r>
    </w:p>
    <w:p w:rsidR="004D4FB7" w:rsidRDefault="00B407B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4D4FB7" w:rsidRDefault="00B407B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:rsidR="004D4FB7" w:rsidRDefault="00B407B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предоставлении услуги инвалидам обеспечиваются:</w:t>
      </w:r>
    </w:p>
    <w:p w:rsidR="004D4FB7" w:rsidRDefault="00B407B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возможность беспрепятственного доступа к объекту (зданию, помещению), в котором предоставляется услуга;</w:t>
      </w:r>
    </w:p>
    <w:p w:rsidR="004D4FB7" w:rsidRDefault="00B407B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возможность самостоятельного передвижения по территории, на которой расположены здания и помещения, в которых предоставляется услуга,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:rsidR="004D4FB7" w:rsidRDefault="00B407B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передвижения;</w:t>
      </w:r>
    </w:p>
    <w:p w:rsidR="004D4FB7" w:rsidRDefault="00B407B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услуга, и к услуге с учетом ограничений их жизнедеятельности;</w:t>
      </w:r>
    </w:p>
    <w:p w:rsidR="004D4FB7" w:rsidRDefault="00B407B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4D4FB7" w:rsidRDefault="00B407B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допуск </w:t>
      </w:r>
      <w:proofErr w:type="spellStart"/>
      <w:r>
        <w:rPr>
          <w:rFonts w:ascii="Times New Roman" w:hAnsi="Times New Roman"/>
          <w:sz w:val="28"/>
          <w:szCs w:val="28"/>
        </w:rPr>
        <w:t>сурдопереводчика</w:t>
      </w:r>
      <w:proofErr w:type="spellEnd"/>
      <w:r>
        <w:rPr>
          <w:rFonts w:ascii="Times New Roman" w:hAnsi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sz w:val="28"/>
          <w:szCs w:val="28"/>
        </w:rPr>
        <w:t>тифлосурдопереводчика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4D4FB7" w:rsidRDefault="00B407B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допуск собаки-проводника при наличии документа, подтверждающего ее специальное обучение, на объекты (здания, помещения), в которых предоставляются услуги;</w:t>
      </w:r>
    </w:p>
    <w:p w:rsidR="004D4FB7" w:rsidRDefault="00B407B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оказание инвалидам помощи в преодолении барьеров, мешающих </w:t>
      </w:r>
      <w:r>
        <w:rPr>
          <w:rFonts w:ascii="Times New Roman" w:hAnsi="Times New Roman"/>
          <w:sz w:val="28"/>
          <w:szCs w:val="28"/>
        </w:rPr>
        <w:lastRenderedPageBreak/>
        <w:t>получению ими государственных и муниципальных услуг наравне с другими лицами.</w:t>
      </w:r>
    </w:p>
    <w:p w:rsidR="004D4FB7" w:rsidRDefault="004D4FB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D4FB7" w:rsidRDefault="00B407B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Показатели качества и доступности государственной (муниципальной) услуги</w:t>
      </w:r>
    </w:p>
    <w:p w:rsidR="004D4FB7" w:rsidRDefault="004D4FB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4D4FB7" w:rsidRDefault="00B407B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2.24. Основными показателями доступности предоставления </w:t>
      </w:r>
      <w:r>
        <w:rPr>
          <w:rFonts w:ascii="Times New Roman" w:hAnsi="Times New Roman"/>
          <w:sz w:val="28"/>
          <w:szCs w:val="28"/>
        </w:rPr>
        <w:t>услуги</w:t>
      </w:r>
      <w:r>
        <w:rPr>
          <w:rFonts w:ascii="Times New Roman" w:eastAsia="Calibri" w:hAnsi="Times New Roman"/>
          <w:sz w:val="28"/>
          <w:szCs w:val="28"/>
        </w:rPr>
        <w:t xml:space="preserve"> являются:</w:t>
      </w:r>
    </w:p>
    <w:p w:rsidR="004D4FB7" w:rsidRDefault="00B407B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наличие полной и понятной информации о порядке, сроках и ходе предоставления </w:t>
      </w:r>
      <w:r>
        <w:rPr>
          <w:rFonts w:ascii="Times New Roman" w:hAnsi="Times New Roman"/>
          <w:sz w:val="28"/>
          <w:szCs w:val="28"/>
        </w:rPr>
        <w:t xml:space="preserve">услуги </w:t>
      </w:r>
      <w:r>
        <w:rPr>
          <w:rFonts w:ascii="Times New Roman" w:eastAsia="Calibri" w:hAnsi="Times New Roman"/>
          <w:sz w:val="28"/>
          <w:szCs w:val="28"/>
        </w:rPr>
        <w:t>в информационно-телекоммуникационных сетях общего пользования (в том числе в сети "Интернет");</w:t>
      </w:r>
    </w:p>
    <w:p w:rsidR="004D4FB7" w:rsidRDefault="00B407B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возможность получения заявителем уведомлений о предоставлении услуги с помощью </w:t>
      </w:r>
      <w:r>
        <w:rPr>
          <w:rFonts w:ascii="Times New Roman" w:hAnsi="Times New Roman"/>
          <w:sz w:val="28"/>
          <w:szCs w:val="28"/>
        </w:rPr>
        <w:t>Единого портала, регионального портала или единой информационной системы жилищного строительства</w:t>
      </w:r>
      <w:r>
        <w:rPr>
          <w:rFonts w:ascii="Times New Roman" w:eastAsia="Calibri" w:hAnsi="Times New Roman"/>
          <w:sz w:val="28"/>
          <w:szCs w:val="28"/>
        </w:rPr>
        <w:t>;</w:t>
      </w:r>
    </w:p>
    <w:p w:rsidR="004D4FB7" w:rsidRDefault="00B407B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возможность получения информации о ходе предоставления </w:t>
      </w:r>
      <w:r>
        <w:rPr>
          <w:rFonts w:ascii="Times New Roman" w:hAnsi="Times New Roman"/>
          <w:sz w:val="28"/>
          <w:szCs w:val="28"/>
        </w:rPr>
        <w:t>услуги</w:t>
      </w:r>
      <w:r>
        <w:rPr>
          <w:rFonts w:ascii="Times New Roman" w:eastAsia="Calibri" w:hAnsi="Times New Roman"/>
          <w:sz w:val="28"/>
          <w:szCs w:val="28"/>
        </w:rPr>
        <w:t>, в том числе с использованием информационно-коммуникационных технологий;</w:t>
      </w:r>
    </w:p>
    <w:p w:rsidR="004D4FB7" w:rsidRDefault="00B407B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доступность электронных форм документов, необходимых для предоставления услуги;</w:t>
      </w:r>
    </w:p>
    <w:p w:rsidR="004D4FB7" w:rsidRDefault="00B407B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возможность подачи заявлений и прилагаемых к ним документов в электронной форме.</w:t>
      </w:r>
    </w:p>
    <w:p w:rsidR="004D4FB7" w:rsidRDefault="00B407B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2.25. Основными показателями качества предоставления услуги являются:</w:t>
      </w:r>
    </w:p>
    <w:p w:rsidR="004D4FB7" w:rsidRDefault="00B407B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своевременность предоставления </w:t>
      </w:r>
      <w:r>
        <w:rPr>
          <w:rFonts w:ascii="Times New Roman" w:hAnsi="Times New Roman"/>
          <w:sz w:val="28"/>
          <w:szCs w:val="28"/>
        </w:rPr>
        <w:t>услуги</w:t>
      </w:r>
      <w:r>
        <w:rPr>
          <w:rFonts w:ascii="Times New Roman" w:eastAsia="Calibri" w:hAnsi="Times New Roman"/>
          <w:sz w:val="28"/>
          <w:szCs w:val="28"/>
        </w:rPr>
        <w:t xml:space="preserve"> в соответствии со стандартом ее предоставления, установленным настоящим Административным регламентом;</w:t>
      </w:r>
    </w:p>
    <w:p w:rsidR="004D4FB7" w:rsidRDefault="00B407B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минимально возможное количество взаимодействий гражданина с должностными лицами, участвующими в предоставлении </w:t>
      </w:r>
      <w:r>
        <w:rPr>
          <w:rFonts w:ascii="Times New Roman" w:hAnsi="Times New Roman"/>
          <w:sz w:val="28"/>
          <w:szCs w:val="28"/>
        </w:rPr>
        <w:t>услуги</w:t>
      </w:r>
      <w:r>
        <w:rPr>
          <w:rFonts w:ascii="Times New Roman" w:eastAsia="Calibri" w:hAnsi="Times New Roman"/>
          <w:sz w:val="28"/>
          <w:szCs w:val="28"/>
        </w:rPr>
        <w:t>;</w:t>
      </w:r>
    </w:p>
    <w:p w:rsidR="004D4FB7" w:rsidRDefault="00B407B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отсутствие обоснованных жалоб на действия (бездействие) сотрудников и их некорректное (невнимательное) отношение к заявителям;</w:t>
      </w:r>
    </w:p>
    <w:p w:rsidR="004D4FB7" w:rsidRDefault="00B407B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отсутствие нарушений установленных сроков в процессе предоставления услуги;</w:t>
      </w:r>
    </w:p>
    <w:p w:rsidR="004D4FB7" w:rsidRDefault="00B407B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отсутствие заявлений об оспаривании решений, действий (бездействия) </w:t>
      </w:r>
      <w:r>
        <w:rPr>
          <w:rFonts w:ascii="Times New Roman" w:hAnsi="Times New Roman"/>
          <w:sz w:val="28"/>
          <w:szCs w:val="28"/>
        </w:rPr>
        <w:t>уполномоченного органа государственной власти, органа местного самоуправления</w:t>
      </w:r>
      <w:r>
        <w:rPr>
          <w:rFonts w:ascii="Times New Roman" w:eastAsia="Calibri" w:hAnsi="Times New Roman"/>
          <w:sz w:val="28"/>
          <w:szCs w:val="28"/>
        </w:rPr>
        <w:t>, его должностных лиц, принимаемых (совершенных) при предоставлении услуги, по итогам рассмотрения которых вынесены решения об удовлетворении (частичном удовлетворении) требований заявителей.</w:t>
      </w:r>
    </w:p>
    <w:p w:rsidR="004D4FB7" w:rsidRDefault="004D4FB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D4FB7" w:rsidRDefault="00B407B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Иные требования к предоставлению </w:t>
      </w:r>
    </w:p>
    <w:p w:rsidR="004D4FB7" w:rsidRDefault="00B407B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государственной (муниципальной) услуги</w:t>
      </w:r>
    </w:p>
    <w:p w:rsidR="004D4FB7" w:rsidRDefault="004D4FB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:rsidR="004D4FB7" w:rsidRDefault="00B407B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2.26.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Необходимой и обязательной услугой для предоставления государственной (муниципальной) услуги является услуга по проведению кадастровых работ в целях выдачи технического плана. </w:t>
      </w:r>
    </w:p>
    <w:p w:rsidR="004D4FB7" w:rsidRDefault="00B407B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2.27. Технический план подготавливается кадастровым инженером по результатам проведения кадастровых работ на основании договора подряда в соответствии со статьей 24 Федерального закона от 13 июля 2015 г. № 218-ФЗ </w:t>
      </w:r>
      <w:r>
        <w:rPr>
          <w:rFonts w:ascii="Times New Roman" w:hAnsi="Times New Roman"/>
          <w:sz w:val="28"/>
          <w:szCs w:val="28"/>
        </w:rPr>
        <w:lastRenderedPageBreak/>
        <w:t>"О государственной регистрации недвижимости" (Собрание законодательства Российской Федерации, 2015, № 29, ст. 4344; 2022, № 43, ст. 7272).</w:t>
      </w:r>
    </w:p>
    <w:p w:rsidR="004D4FB7" w:rsidRDefault="00B407B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2.28.</w:t>
      </w:r>
      <w:r>
        <w:rPr>
          <w:rFonts w:ascii="Times New Roman" w:hAnsi="Times New Roman"/>
          <w:bCs/>
          <w:sz w:val="28"/>
          <w:szCs w:val="28"/>
        </w:rPr>
        <w:t xml:space="preserve"> Порядок, размер и основания взимания платы за предоставление услуг, необходимых и обязательных для предоставления услуги, включая информацию о методиках расчета размера такой платы.</w:t>
      </w:r>
    </w:p>
    <w:p w:rsidR="004D4FB7" w:rsidRDefault="00B407B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Услуга по проведению кадастровых работ в целях выдачи технического плана осуществляется на платной основе в соответствии с действующим законодательством Российской Федерации на основании заключенного с заявителем договора на проведение кадастровых работ в целях выдачи технического плана.</w:t>
      </w:r>
    </w:p>
    <w:p w:rsidR="004D4FB7" w:rsidRDefault="00B407B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Размер и порядок взимания платы за услугу, которая является необходимой и обязательной для предоставления государственной (муниципальной) услуги, определяется в соответствии с договором подряда на выполнение кадастровых работ, заключаемым в соответствии с требованиями гражданского законодательства. </w:t>
      </w:r>
    </w:p>
    <w:p w:rsidR="004D4FB7" w:rsidRDefault="00B407B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2.29. Информационные системы, используемые для предоставления государственной (муниципальной) услуги: Единый портал, региональный портал, единая информационная система жилищного строительства.</w:t>
      </w:r>
    </w:p>
    <w:p w:rsidR="004D4FB7" w:rsidRDefault="00B407B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4D4FB7" w:rsidRDefault="00B407BA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 xml:space="preserve">Раздел 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III</w:t>
      </w:r>
      <w:r>
        <w:rPr>
          <w:rFonts w:ascii="Times New Roman" w:hAnsi="Times New Roman"/>
          <w:b/>
          <w:bCs/>
          <w:sz w:val="28"/>
          <w:szCs w:val="28"/>
        </w:rPr>
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4D4FB7" w:rsidRDefault="004D4FB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D4FB7" w:rsidRDefault="00B407B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Перечень вариантов предоставления государственной (муниципальной)</w:t>
      </w:r>
    </w:p>
    <w:p w:rsidR="004D4FB7" w:rsidRDefault="00B407B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услуги, включающий в том числе варианты предоставления</w:t>
      </w:r>
    </w:p>
    <w:p w:rsidR="004D4FB7" w:rsidRDefault="00B407B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государственной (муниципальной) услуги, необходимый для исправления</w:t>
      </w:r>
    </w:p>
    <w:p w:rsidR="004D4FB7" w:rsidRDefault="00B407B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допущенных опечаток и ошибок в выданных в результате</w:t>
      </w:r>
    </w:p>
    <w:p w:rsidR="004D4FB7" w:rsidRDefault="00B407B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предоставления государственной (муниципальной) услуги документах и созданных реестровых записях, для выдачи дубликата документа,</w:t>
      </w:r>
    </w:p>
    <w:p w:rsidR="004D4FB7" w:rsidRDefault="00B407B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выданного по результатам предоставления государственной (муниципальной) услуги, в том числе исчерпывающий перечень оснований для отказа в выдаче такого дубликата, а также порядок оставления запроса заявителя о предоставлении государственной (муниципальной)</w:t>
      </w:r>
    </w:p>
    <w:p w:rsidR="004D4FB7" w:rsidRDefault="00B407B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услуги без рассмотрения</w:t>
      </w:r>
    </w:p>
    <w:p w:rsidR="004D4FB7" w:rsidRDefault="00B407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 Настоящий раздел содержит состав, последовательность и сроки выполнения административных процедур для следующих вариантов предоставления государственной (муниципальной) услуги: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 Вариант 1 – выдача разрешения на ввод объекта в эксплуатацию.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 Вариант 2 – выдача дубликата разрешения на ввод объекта в эксплуатацию.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 xml:space="preserve">Вариант 3 – внесение изменений в разрешение на ввод объекта в эксплуатацию.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3.5. Вариант 4 – исправление допущенных опечаток и ошибок в разрешении на ввод объекта в эксплуатацию. </w:t>
      </w:r>
    </w:p>
    <w:p w:rsidR="004D4FB7" w:rsidRDefault="00B407BA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Описание административной процедуры профилирования заявителя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3.6. Вариант предоставления государственной (муниципальной) услуги определяется в зависимости от результата предоставления услуги, за предоставлением которой обратился заявитель или его представитель.</w:t>
      </w:r>
    </w:p>
    <w:p w:rsidR="004D4FB7" w:rsidRDefault="00B407B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Вариант предоставления государственной (муниципальной) услуги определяется исходя из установленных в соответствии с Приложением №</w:t>
      </w:r>
      <w:r>
        <w:t xml:space="preserve"> </w:t>
      </w:r>
      <w:r>
        <w:rPr>
          <w:rFonts w:ascii="Times New Roman" w:hAnsi="Times New Roman"/>
          <w:sz w:val="28"/>
          <w:szCs w:val="28"/>
        </w:rPr>
        <w:t>1 к настоящему Административному регламенту признаков заявителя, а также из результата предоставления государственной (муниципальной) услуги, за предоставлением которого обратился заявитель.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Подразделы, содержащие описание вариантов предоставления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государственной </w:t>
      </w:r>
      <w:r>
        <w:rPr>
          <w:rFonts w:ascii="Times New Roman" w:hAnsi="Times New Roman"/>
          <w:b/>
          <w:sz w:val="28"/>
          <w:szCs w:val="28"/>
        </w:rPr>
        <w:t>(муниципальной)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услуги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tabs>
          <w:tab w:val="left" w:pos="4820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Вариант 1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3.7. Результат предоставления государственной (муниципальной) услуги указан в подпункте "а" пункта 2.3 настоящего Административного регламента.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Перечень и описание административных процедур предоставления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государственной (муниципальной) услуги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Прием запроса и документов и (или) информации, необходимых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для предоставления государственной (муниципальной) услуги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3.8. Основанием для начала административной процедуры является поступление в уполномоченный орган </w:t>
      </w:r>
      <w:r>
        <w:rPr>
          <w:rFonts w:ascii="Times New Roman" w:hAnsi="Times New Roman"/>
          <w:bCs/>
          <w:sz w:val="28"/>
          <w:szCs w:val="28"/>
        </w:rPr>
        <w:t>государственной власти, орган местного самоуправления (далее в настоящем разделе –</w:t>
      </w:r>
      <w:r>
        <w:rPr>
          <w:rFonts w:ascii="Times New Roman" w:hAnsi="Times New Roman"/>
          <w:sz w:val="28"/>
          <w:szCs w:val="28"/>
        </w:rPr>
        <w:t xml:space="preserve"> уполномоченный орган) заявления о выдаче разрешения на ввод объекта в эксплуатацию (далее в настоящем подразделе – заявление) по 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рекомендуемой </w:t>
      </w:r>
      <w:r>
        <w:rPr>
          <w:rFonts w:ascii="Times New Roman" w:hAnsi="Times New Roman"/>
          <w:sz w:val="28"/>
          <w:szCs w:val="28"/>
        </w:rPr>
        <w:t xml:space="preserve">форме согласно Приложению № 2 к настоящему Административному регламенту и документов, предусмотренных пунктом 2.9 настоящего Административного регламента, одним из способов, установленных пунктом 2.14 настоящего Административного регламента. </w:t>
      </w:r>
    </w:p>
    <w:p w:rsidR="004D4FB7" w:rsidRDefault="00B407BA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3.9. В целях установления личности физическое лицо представляет в уполномоченный орган документ, предусмотренный пунктом </w:t>
      </w:r>
      <w:r>
        <w:rPr>
          <w:rFonts w:ascii="Times New Roman" w:hAnsi="Times New Roman"/>
          <w:bCs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bCs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 пункта 2.9.1 настоящего Административного регламента. Представитель физического лица, обратившийся по доверенности, представляет в уполномоченный орган документы, предусмотренные подпунктами "б", </w:t>
      </w:r>
      <w:r>
        <w:rPr>
          <w:rFonts w:ascii="Times New Roman" w:hAnsi="Times New Roman"/>
          <w:bCs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bCs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 пункта 2.9.1 настоящего Административного регламента.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установления личности представителя юридического лица, полномочия которого подтверждены доверенностью, оформленной в соответствии с требованиями законодательства Российской Федерации, в уполномоченный орган представляются документы, предусмотренные подпунктами "б", </w:t>
      </w:r>
      <w:r>
        <w:rPr>
          <w:rFonts w:ascii="Times New Roman" w:hAnsi="Times New Roman"/>
          <w:bCs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bCs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 пункта 2.9.1 настоящего Административного регламента.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установления личности представителя юридического лица, имеющего право действовать от имени юридического лица без доверенности, в уполномоченный орган представляется документ, предусмотренный подпунктом "б" пункта 2.9.1 настоящего Административного регламента.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3.10. Основания для принятия решения об отказе в приеме заявления и документов, необходимых для предоставления государственной (муниципальной) услуги, в том числе представленных в электронной форме: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а) заявление представлено в орган государственной власти, орган местного самоуправления, в полномочия которых не входит предоставление услуги;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неполное заполнение полей в форме </w:t>
      </w:r>
      <w:r>
        <w:rPr>
          <w:rFonts w:ascii="Times New Roman" w:hAnsi="Times New Roman"/>
          <w:bCs/>
          <w:sz w:val="28"/>
          <w:szCs w:val="28"/>
        </w:rPr>
        <w:t>заявления</w:t>
      </w:r>
      <w:r>
        <w:rPr>
          <w:rFonts w:ascii="Times New Roman" w:hAnsi="Times New Roman"/>
          <w:sz w:val="28"/>
          <w:szCs w:val="28"/>
        </w:rPr>
        <w:t>, в том числе в интерактивной форме заявления на Едином портале, региональном портале или в единой информационной системе жилищного строительства;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непредставление документов, предусмотренных подпунктами "а" - "в" пункта 2.9.1 настоящего Административного регламента;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г) 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лицом);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д) представленные документы содержат подчистки и исправления текста;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е)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ж) выявлено несоблюдение установленных статьей 11 Федерального закона № 63-ФЗ условий признания квалифицированной электронной подписи действительной в документах, представленных в электронной форме.</w:t>
      </w:r>
    </w:p>
    <w:p w:rsidR="004D4FB7" w:rsidRDefault="00B407BA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3.10.1. В приеме заявления не участвуют федеральные органы исполнительной власти, государственные корпорации, органы государственных внебюджетных фондов.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Многофункциональный центр </w:t>
      </w:r>
      <w:r>
        <w:rPr>
          <w:rFonts w:ascii="Times New Roman" w:hAnsi="Times New Roman"/>
          <w:bCs/>
          <w:i/>
          <w:sz w:val="28"/>
          <w:szCs w:val="28"/>
        </w:rPr>
        <w:t xml:space="preserve">(указать </w:t>
      </w:r>
      <w:r>
        <w:rPr>
          <w:rFonts w:ascii="Times New Roman" w:hAnsi="Times New Roman"/>
          <w:bCs/>
          <w:sz w:val="28"/>
          <w:szCs w:val="28"/>
        </w:rPr>
        <w:t>"</w:t>
      </w:r>
      <w:r>
        <w:rPr>
          <w:rFonts w:ascii="Times New Roman" w:hAnsi="Times New Roman"/>
          <w:bCs/>
          <w:i/>
          <w:sz w:val="28"/>
          <w:szCs w:val="28"/>
        </w:rPr>
        <w:t>участвует в соответствии соглашением о взаимодействии между уполномоченным органом государственной власти, органом местного самоуправления и многофункциональным центром</w:t>
      </w:r>
      <w:r>
        <w:rPr>
          <w:rFonts w:ascii="Times New Roman" w:hAnsi="Times New Roman"/>
          <w:bCs/>
          <w:sz w:val="28"/>
          <w:szCs w:val="28"/>
        </w:rPr>
        <w:t>"</w:t>
      </w:r>
      <w:r>
        <w:rPr>
          <w:rFonts w:ascii="Times New Roman" w:hAnsi="Times New Roman"/>
          <w:bCs/>
          <w:i/>
          <w:sz w:val="28"/>
          <w:szCs w:val="28"/>
        </w:rPr>
        <w:t xml:space="preserve"> или </w:t>
      </w:r>
      <w:r>
        <w:rPr>
          <w:rFonts w:ascii="Times New Roman" w:hAnsi="Times New Roman"/>
          <w:bCs/>
          <w:sz w:val="28"/>
          <w:szCs w:val="28"/>
        </w:rPr>
        <w:t>"</w:t>
      </w:r>
      <w:r>
        <w:rPr>
          <w:rFonts w:ascii="Times New Roman" w:hAnsi="Times New Roman"/>
          <w:bCs/>
          <w:i/>
          <w:sz w:val="28"/>
          <w:szCs w:val="28"/>
        </w:rPr>
        <w:t>не участвует</w:t>
      </w:r>
      <w:r>
        <w:rPr>
          <w:rFonts w:ascii="Times New Roman" w:hAnsi="Times New Roman"/>
          <w:bCs/>
          <w:sz w:val="28"/>
          <w:szCs w:val="28"/>
        </w:rPr>
        <w:t>"</w:t>
      </w:r>
      <w:r>
        <w:rPr>
          <w:rFonts w:ascii="Times New Roman" w:hAnsi="Times New Roman"/>
          <w:bCs/>
          <w:i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приеме заявления.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3.11. Возможность получения государственной (муниципальной) услуги по экстерриториальному принципу отсутствует.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3.12. Заявление и документы, предусмотренные пунктами 2.9, 2.10 - 2.10.1 настоящего Административного регламента, направленные одним из способов, установленных в подпункте "б" пункта 2.14 настоящего Административного регламента, принимаются должностными лицами структурного подразделения уполномоченного органа, ответственного за делопроизводство.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Заявление и документы, предусмотренные пунктами 2.9, 2.10 - 2.10.1 настоящего Административного регламента, направленные одним из способов, указанных в подпунктах "а", "г" пункта 2.14 настоящего Административного регламента, регистрируются в автоматическом режиме.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Заявление и документы, предусмотренные пунктами 2.9, 2.10 - 2.10.1 настоящего Административного регламента, направленные через многофункциональный центр, могут быть получены уполномоченным органом из многофункционального центра в электронной форме по защищенным каналам связи,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№ 63-ФЗ.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3.13. Для приема заявления в электронной форме с использованием Единого портала, регионального портала или единой информационной системы жилищного строительства может применяться специализированное программное обеспечение, предусматривающее заполнение заявителем реквизитов, необходимых для работы с заявлением и для подготовки ответа.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возможности подачи заявления через Единый портал, региональный портал заявитель должен быть зарегистрирован соответственно в ЕСИА или в иных государственных информационных системах, если такие государственные </w:t>
      </w:r>
      <w:r>
        <w:rPr>
          <w:rFonts w:ascii="Times New Roman" w:hAnsi="Times New Roman"/>
          <w:sz w:val="28"/>
          <w:szCs w:val="28"/>
        </w:rPr>
        <w:lastRenderedPageBreak/>
        <w:t xml:space="preserve">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3.14. Срок регистрации заявления, документов, предусмотренных пунктами 2.9, 2.10 - 2.10.1 настоящего Административного регламента, указан в 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2.22</w:t>
      </w:r>
      <w:r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3.15. Результатом административной процедуры является регистрация заявления и документов, предусмотренных пунктами 2.9, 2.10 - 2.10.1 настоящего Административного регламента.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3.16. После регистрации заявление и документы, предусмотренные пунктами 2.9, 2.10 - 2.10.1 настоящего Административного регламента, направляются в ответственное структурное подразделение для назначения ответственного должностного лица за рассмотрение заявления и прилагаемых документов.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Межведомственное информационное взаимодействие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3.17. Основанием для начала административной процедуры является регистрация заявления и приложенных к заявлению документов, если заявитель самостоятельно не представил документы, указанные в пунктах 2.10 - 2.10.1 настоящего Административного регламента.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3.18. Должностное лицо ответственного структурного подразделения, в обязанности которого в соответствии с его должностным регламентом входит выполнение соответствующих функций (далее – должностное лицо ответственного структурного подразделения), подготавливает и направляет (в том числе с использованием СМЭВ) запрос о представлении в уполномоченный орган документов (их копий или сведений, содержащихся в них), предусмотренных пунктами 2.10 - 2.10.1 настоящего Административного регламента, в соответствии с перечнем информационных запросов, указанных в пункте 3.19 настоящего Административного регламента, если заявитель не представил указанные документы самостоятельно.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p56"/>
      <w:bookmarkEnd w:id="1"/>
      <w:r>
        <w:rPr>
          <w:rFonts w:ascii="Times New Roman" w:hAnsi="Times New Roman"/>
          <w:sz w:val="28"/>
          <w:szCs w:val="28"/>
        </w:rPr>
        <w:t xml:space="preserve">3.19. Перечень запрашиваемых документов, необходимых для предоставления государственной (муниципальной) услуги: </w:t>
      </w:r>
    </w:p>
    <w:p w:rsidR="004D4FB7" w:rsidRPr="00286821" w:rsidRDefault="00B407BA" w:rsidP="002868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а) правоустанавливающие документы на земельный участок, в том числе соглашение об установлении сервитута, решение об установлении публичного сервитута</w:t>
      </w:r>
      <w:r>
        <w:rPr>
          <w:rFonts w:ascii="Times New Roman" w:hAnsi="Times New Roman"/>
          <w:bCs/>
          <w:sz w:val="28"/>
          <w:szCs w:val="28"/>
        </w:rPr>
        <w:t xml:space="preserve">. Запрос о представлении документов (их копий или сведений, содержащихся в них) направляется в </w:t>
      </w:r>
      <w:r w:rsidR="00286821">
        <w:rPr>
          <w:rFonts w:ascii="Times New Roman" w:eastAsia="Calibri" w:hAnsi="Times New Roman"/>
          <w:sz w:val="28"/>
          <w:szCs w:val="28"/>
        </w:rPr>
        <w:t>Единый государственный реестр недвижимости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:rsidR="004D4FB7" w:rsidRPr="00F811C5" w:rsidRDefault="00B407BA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б) градостроительный план земельного участка, представленный для получения разрешения на строительство, или в случае строительства, реконструкции линейного объекта проект планировки территории и проект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проект планировки территории в случае выдачи 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lastRenderedPageBreak/>
        <w:t>разрешения на ввод в эксплуатацию линейного объекта, для размещения которого не требуется образование земельного участка</w:t>
      </w:r>
      <w:r>
        <w:rPr>
          <w:rFonts w:ascii="Times New Roman" w:hAnsi="Times New Roman"/>
          <w:bCs/>
          <w:sz w:val="28"/>
          <w:szCs w:val="28"/>
        </w:rPr>
        <w:t xml:space="preserve">. Запрос о представлении документов (их копий или сведений, содержащихся в них) направляется в </w:t>
      </w:r>
      <w:r w:rsidR="00F811C5" w:rsidRPr="00F811C5">
        <w:rPr>
          <w:rFonts w:ascii="Times New Roman" w:hAnsi="Times New Roman"/>
          <w:bCs/>
          <w:sz w:val="28"/>
          <w:szCs w:val="28"/>
        </w:rPr>
        <w:t xml:space="preserve">Администрацию </w:t>
      </w:r>
      <w:proofErr w:type="spellStart"/>
      <w:r w:rsidR="00F811C5" w:rsidRPr="00F811C5">
        <w:rPr>
          <w:rFonts w:ascii="Times New Roman" w:hAnsi="Times New Roman"/>
          <w:bCs/>
          <w:sz w:val="28"/>
          <w:szCs w:val="28"/>
        </w:rPr>
        <w:t>Кытмановского</w:t>
      </w:r>
      <w:proofErr w:type="spellEnd"/>
      <w:r w:rsidR="00F811C5" w:rsidRPr="00F811C5">
        <w:rPr>
          <w:rFonts w:ascii="Times New Roman" w:hAnsi="Times New Roman"/>
          <w:bCs/>
          <w:sz w:val="28"/>
          <w:szCs w:val="28"/>
        </w:rPr>
        <w:t xml:space="preserve"> района Алтайского края</w:t>
      </w:r>
      <w:r w:rsidRPr="00F811C5"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F811C5">
        <w:rPr>
          <w:rFonts w:ascii="Times New Roman" w:eastAsia="Calibri" w:hAnsi="Times New Roman"/>
          <w:bCs/>
          <w:sz w:val="28"/>
          <w:szCs w:val="28"/>
          <w:lang w:eastAsia="en-US"/>
        </w:rPr>
        <w:t>в) разрешение на строительство</w:t>
      </w:r>
      <w:r w:rsidRPr="00F811C5">
        <w:rPr>
          <w:rFonts w:ascii="Times New Roman" w:hAnsi="Times New Roman"/>
          <w:bCs/>
          <w:sz w:val="28"/>
          <w:szCs w:val="28"/>
        </w:rPr>
        <w:t>. Запрос о представлении</w:t>
      </w:r>
      <w:r>
        <w:rPr>
          <w:rFonts w:ascii="Times New Roman" w:hAnsi="Times New Roman"/>
          <w:bCs/>
          <w:sz w:val="28"/>
          <w:szCs w:val="28"/>
        </w:rPr>
        <w:t xml:space="preserve"> документов (их копий или сведений, содержащихся в них) направляется в</w:t>
      </w:r>
      <w:r w:rsidR="00F811C5">
        <w:rPr>
          <w:rFonts w:ascii="Times New Roman" w:hAnsi="Times New Roman"/>
          <w:bCs/>
          <w:sz w:val="28"/>
          <w:szCs w:val="28"/>
        </w:rPr>
        <w:t xml:space="preserve"> Администрацию </w:t>
      </w:r>
      <w:proofErr w:type="spellStart"/>
      <w:r w:rsidR="00F811C5">
        <w:rPr>
          <w:rFonts w:ascii="Times New Roman" w:hAnsi="Times New Roman"/>
          <w:bCs/>
          <w:sz w:val="28"/>
          <w:szCs w:val="28"/>
        </w:rPr>
        <w:t>Кытмановского</w:t>
      </w:r>
      <w:proofErr w:type="spellEnd"/>
      <w:r w:rsidR="00F811C5">
        <w:rPr>
          <w:rFonts w:ascii="Times New Roman" w:hAnsi="Times New Roman"/>
          <w:bCs/>
          <w:sz w:val="28"/>
          <w:szCs w:val="28"/>
        </w:rPr>
        <w:t xml:space="preserve"> района алтайского края;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е) акт о подключении (технологическом присоединении) построенного, реконструированного объекта капитального строительства к сетям инженерно-технического обеспечения (в случае, если такое подключение (технологическое присоединение) этого объекта предусмотрено проектной документацией)</w:t>
      </w:r>
      <w:r>
        <w:rPr>
          <w:rFonts w:ascii="Times New Roman" w:hAnsi="Times New Roman"/>
          <w:bCs/>
          <w:sz w:val="28"/>
          <w:szCs w:val="28"/>
        </w:rPr>
        <w:t>. Запрос о представлении документов (их копий или сведений, содержащихся в них) направляется в</w:t>
      </w:r>
      <w:r w:rsidR="00D47074">
        <w:rPr>
          <w:rFonts w:ascii="Times New Roman" w:hAnsi="Times New Roman"/>
          <w:bCs/>
          <w:i/>
          <w:sz w:val="28"/>
          <w:szCs w:val="28"/>
        </w:rPr>
        <w:t xml:space="preserve"> </w:t>
      </w:r>
      <w:proofErr w:type="spellStart"/>
      <w:r w:rsidR="00D47074">
        <w:rPr>
          <w:rFonts w:ascii="Times New Roman" w:hAnsi="Times New Roman"/>
          <w:bCs/>
          <w:sz w:val="28"/>
          <w:szCs w:val="28"/>
        </w:rPr>
        <w:t>энергоснабжающую</w:t>
      </w:r>
      <w:proofErr w:type="spellEnd"/>
      <w:r w:rsidR="00D47074">
        <w:rPr>
          <w:rFonts w:ascii="Times New Roman" w:hAnsi="Times New Roman"/>
          <w:bCs/>
          <w:sz w:val="28"/>
          <w:szCs w:val="28"/>
        </w:rPr>
        <w:t xml:space="preserve"> </w:t>
      </w:r>
      <w:r w:rsidR="00D47074" w:rsidRPr="00D47074">
        <w:rPr>
          <w:rFonts w:ascii="Times New Roman" w:hAnsi="Times New Roman"/>
          <w:bCs/>
          <w:sz w:val="28"/>
          <w:szCs w:val="28"/>
        </w:rPr>
        <w:t>организацию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:rsidR="00826ED0" w:rsidRDefault="00B407BA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ж) 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подряда), за исключением случаев строительства, реконструкции линейного объекта</w:t>
      </w:r>
      <w:r>
        <w:rPr>
          <w:rFonts w:ascii="Times New Roman" w:hAnsi="Times New Roman"/>
          <w:bCs/>
          <w:sz w:val="28"/>
          <w:szCs w:val="28"/>
        </w:rPr>
        <w:t xml:space="preserve">. Запрос о представлении документов (их копий или сведений, содержащихся в них) направляется в </w:t>
      </w:r>
      <w:r w:rsidR="00826ED0">
        <w:rPr>
          <w:rFonts w:ascii="Times New Roman" w:hAnsi="Times New Roman"/>
          <w:bCs/>
          <w:sz w:val="28"/>
          <w:szCs w:val="28"/>
        </w:rPr>
        <w:t>направляется в инспекцию строительного и жилищного надзора Алтайского края</w:t>
      </w:r>
      <w:r w:rsidR="00826ED0"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з) заключение органа государственного строительного надзора (в случае,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Федерации) о соответствии построенного, реконструированного объекта капитального строительства указанным в пункте 1 части 5 статьи 49 Градостроительного кодекса Российской Федерации требованиям проектной документации (в том числе с учетом изменений, внесенных в рабочую документацию и являющихся в соответствии с частью 1</w:t>
      </w:r>
      <w:r>
        <w:rPr>
          <w:rFonts w:ascii="Times New Roman" w:eastAsia="Calibri" w:hAnsi="Times New Roman"/>
          <w:bCs/>
          <w:sz w:val="28"/>
          <w:szCs w:val="28"/>
          <w:vertAlign w:val="superscript"/>
          <w:lang w:eastAsia="en-US"/>
        </w:rPr>
        <w:t>3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статьи 52 Градостроительного кодекса Российской Федерации частью такой проектной документации), заключение уполномоченного на осуществление федерального государственного экологического надзора федерального органа исполнительной власти, выдаваемое в случаях, предусмотренных частью 5 статьи 54 Градостроительного кодекса Российской Федерации</w:t>
      </w:r>
      <w:r>
        <w:rPr>
          <w:rFonts w:ascii="Times New Roman" w:hAnsi="Times New Roman"/>
          <w:bCs/>
          <w:sz w:val="28"/>
          <w:szCs w:val="28"/>
        </w:rPr>
        <w:t>. Запрос о представлении документов (их копий или сведений, содержащихся в них) направляется в</w:t>
      </w:r>
      <w:r w:rsidR="00B33F07">
        <w:rPr>
          <w:rFonts w:ascii="Times New Roman" w:hAnsi="Times New Roman"/>
          <w:bCs/>
          <w:sz w:val="28"/>
          <w:szCs w:val="28"/>
        </w:rPr>
        <w:t xml:space="preserve"> инспекцию строительного и жилищного</w:t>
      </w:r>
      <w:r w:rsidR="00556729">
        <w:rPr>
          <w:rFonts w:ascii="Times New Roman" w:hAnsi="Times New Roman"/>
          <w:bCs/>
          <w:sz w:val="28"/>
          <w:szCs w:val="28"/>
        </w:rPr>
        <w:t xml:space="preserve"> надзора Алтайского края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и) сведения из Единого государственного реестра юридических лиц (при обращении застройщика, являющегося юридическим лицом) или из Единого государственного реестра индивидуальных предпринимателей (при обращении застройщика, являющегося индивидуальным предпринимателем)</w:t>
      </w:r>
      <w:r>
        <w:rPr>
          <w:rFonts w:ascii="Times New Roman" w:hAnsi="Times New Roman"/>
          <w:bCs/>
          <w:sz w:val="28"/>
          <w:szCs w:val="28"/>
        </w:rPr>
        <w:t xml:space="preserve">. Запрос о представлении документов (их копий или сведений, содержащихся в них) направляется в </w:t>
      </w:r>
      <w:r w:rsidR="00556729">
        <w:rPr>
          <w:rFonts w:ascii="Times New Roman" w:hAnsi="Times New Roman"/>
          <w:color w:val="292C2F"/>
          <w:sz w:val="28"/>
          <w:szCs w:val="28"/>
          <w:shd w:val="clear" w:color="auto" w:fill="FFFFFF"/>
        </w:rPr>
        <w:t>Федеральную налоговую службу</w:t>
      </w:r>
      <w:r w:rsidR="00556729" w:rsidRPr="00DA3DDC">
        <w:rPr>
          <w:rFonts w:ascii="Times New Roman" w:hAnsi="Times New Roman"/>
          <w:color w:val="292C2F"/>
          <w:sz w:val="28"/>
          <w:szCs w:val="28"/>
          <w:shd w:val="clear" w:color="auto" w:fill="FFFFFF"/>
        </w:rPr>
        <w:t xml:space="preserve"> (ФНС России)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:rsidR="004D4FB7" w:rsidRDefault="00B407BA">
      <w:pPr>
        <w:pStyle w:val="ConsPlusNormal"/>
        <w:ind w:firstLine="709"/>
        <w:jc w:val="both"/>
        <w:rPr>
          <w:bCs/>
        </w:rPr>
      </w:pPr>
      <w:r>
        <w:rPr>
          <w:bCs/>
        </w:rPr>
        <w:lastRenderedPageBreak/>
        <w:t>к) 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Федеральным законом от 25 июня 2002 г. № 73-ФЗ "Об объектах культурного наследия (памятниках истории и культуры) народов Российской Федерации", при проведении реставрации, консервации, ремонта этого объекта и его приспособления для современного использования. Запрос о представлении документов (их копий или сведений, содержащихся в них) направляется в</w:t>
      </w:r>
      <w:r w:rsidR="00556729">
        <w:rPr>
          <w:bCs/>
          <w:i/>
        </w:rPr>
        <w:t xml:space="preserve"> </w:t>
      </w:r>
      <w:r w:rsidR="00556729" w:rsidRPr="00556729">
        <w:rPr>
          <w:bCs/>
        </w:rPr>
        <w:t>министерство культуры Алтайского края</w:t>
      </w:r>
      <w:r>
        <w:rPr>
          <w:bCs/>
        </w:rPr>
        <w:t>.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Запрос о представлении в уполномоченный орган документов (их копий или сведений, содержащихся в них) содержит: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наименование органа или организации, в адрес которых направляется межведомственный запрос;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наименование государственной (муниципальной) услуги, для предоставления которой необходимо представление документа и (или) информации;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указание на положения нормативного правового акта, которыми установлено представление документа и (или) информации, необходимых для предоставления государственной (муниципальной) услуги, и указание на реквизиты данного нормативного правового акта;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реквизиты и наименования документов, необходимых для предоставления государственной (муниципальной) услуги.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направления межведомственного запроса составляет один рабочий день со дня регистрация заявления и приложенных к заявлению документов.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3.20. По межведомственным запросам документы (их копии или сведения, содержащиеся в них), предусмотренные пунктами 2.10 - 2.10.1 настоящего Административного регламента, предоставляются органами и организациями, указанными в пункте 3.19 настоящего Административного регламента, в распоряжении которых находятся эти документы в электронной форме, в срок не позднее трех рабочих дней со дня получения соответствующего межведомственного запроса.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3.21. Межведомственное информационное взаимодействие может осуществляется на бумажном носителе: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форме;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при необходимости представления оригиналов документов на бумажном носителе при направлении межведомственного запроса.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Если межведомственное взаимодействие осуществляется на бумажном носителе, документы (их копии или сведения, содержащиеся в них), предусмотренные пунктами 2.10 - 2.10.1 настоящего Административного регламента, предоставляются органами, указанными в пункте 3.19 настоящего Административного регламента, в распоряжении которых находятся эти документы, в срок не позднее трех рабочих дней со дня получения соответствующего межведомственного запроса.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3.22. Результатом административной процедуры является получение уполномоченным органом запрашиваемых документов (их копий или сведений, содержащихся в них).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Принятие решения о предоставлении (об отказе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 предоставлении) государственной (муниципальной) услуги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3.23. Основанием для начала административной процедуры является регистрация заявления и документов, предусмотренных пунктами 2.9, 2.10 - 2.10.1 настоящего Административного регламента.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3.24. В рамках рассмотрения заявления и документов, предусмотренных пунктами 2.9, 2.10 - 2.10.1 настоящего Административного регламента, осуществляется проверка наличия и правильности оформления документов, указанных в пунктах 2.9, 2.10 - 2.10.1 настоящего Административного регламента, осмотр объекта капитального строительства (в случае, если при строительстве, реконструкции объекта капитального строительства государственный строительный надзор в соответствии с </w:t>
      </w:r>
      <w:hyperlink r:id="rId9" w:history="1">
        <w:r>
          <w:rPr>
            <w:rFonts w:ascii="Times New Roman" w:hAnsi="Times New Roman"/>
            <w:sz w:val="28"/>
            <w:szCs w:val="28"/>
          </w:rPr>
          <w:t>частью 1 статьи 54</w:t>
        </w:r>
      </w:hyperlink>
      <w:r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 не осуществлялся).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3.25. Неполучение (несвоевременное получение) документов, предусмотренных в пунктах 2.10 - 2.10.1 настоящего Административного регламента, не может являться основанием для отказа в предоставлении государственной (муниципальной) услуги.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3.26. Должностное лицо ответственного структурного подразделения в ходе осмотра построенного, реконструированного объекта капитального строительства осуществляет проверку соответствия такого объекта требованиям, указанным в разрешении на строительство,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участка, а также разрешенному использованию земельного участка, ограничениям, установленным в соответствии с земельным и иным законодательством Российской Федерации, требованиям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3.27. В случае, если при строительстве, реконструкции объекта капитального строительства осуществляется государственный строительный надзор в соответствии с </w:t>
      </w:r>
      <w:hyperlink r:id="rId10" w:history="1">
        <w:r>
          <w:rPr>
            <w:rFonts w:ascii="Times New Roman" w:hAnsi="Times New Roman"/>
            <w:sz w:val="28"/>
            <w:szCs w:val="28"/>
          </w:rPr>
          <w:t>частью 1 статьи 54</w:t>
        </w:r>
      </w:hyperlink>
      <w:r>
        <w:rPr>
          <w:rFonts w:ascii="Times New Roman" w:hAnsi="Times New Roman"/>
          <w:sz w:val="28"/>
          <w:szCs w:val="28"/>
        </w:rPr>
        <w:t xml:space="preserve"> Градостроительного кодекса </w:t>
      </w:r>
      <w:r>
        <w:rPr>
          <w:rFonts w:ascii="Times New Roman" w:hAnsi="Times New Roman"/>
          <w:sz w:val="28"/>
          <w:szCs w:val="28"/>
        </w:rPr>
        <w:lastRenderedPageBreak/>
        <w:t xml:space="preserve">Российской Федерации, осмотр такого объекта должностным лицом ответственного структурного подразделения не проводится.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3.28. Критериями принятия решения о предоставлении государственной (муниципальной) услуги являются: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наличие документов, пр</w:t>
      </w:r>
      <w:r w:rsidR="0079769A">
        <w:rPr>
          <w:rFonts w:ascii="Times New Roman" w:hAnsi="Times New Roman"/>
          <w:sz w:val="28"/>
          <w:szCs w:val="28"/>
        </w:rPr>
        <w:t>едусмотренных подпунктами "г"-"е</w:t>
      </w:r>
      <w:r>
        <w:rPr>
          <w:rFonts w:ascii="Times New Roman" w:hAnsi="Times New Roman"/>
          <w:sz w:val="28"/>
          <w:szCs w:val="28"/>
        </w:rPr>
        <w:t xml:space="preserve">" пункта 2.9.1, пунктом 2.10.1 настоящего Административного регламента;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участка;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3) соответствие объекта капитального строительства требованиям, установленным в разрешении на строительство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, за исключением случаев изменения площади объекта капитального строительства в соответствии с частью 6</w:t>
      </w:r>
      <w:r>
        <w:rPr>
          <w:rFonts w:ascii="Times New Roman" w:eastAsia="Calibri" w:hAnsi="Times New Roman"/>
          <w:bCs/>
          <w:sz w:val="28"/>
          <w:szCs w:val="28"/>
          <w:vertAlign w:val="superscript"/>
          <w:lang w:eastAsia="en-US"/>
        </w:rPr>
        <w:t>2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статьи 55 Градостроительного кодекса Российской Федерации (Собрание законодательства Российской Федерации, 2005, № 1, ст. 16; 2021, № 27, ст. 5103)</w:t>
      </w:r>
      <w:r>
        <w:rPr>
          <w:rFonts w:ascii="Times New Roman" w:hAnsi="Times New Roman"/>
          <w:sz w:val="28"/>
          <w:szCs w:val="28"/>
        </w:rPr>
        <w:t xml:space="preserve">;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соответствие параметров построенного, реконструированного объекта капитального строительства проектной документации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, за исключением случаев изменения площади объекта капитального строительства в соответствии с частью 6</w:t>
      </w:r>
      <w:r>
        <w:rPr>
          <w:rFonts w:ascii="Times New Roman" w:eastAsia="Calibri" w:hAnsi="Times New Roman"/>
          <w:bCs/>
          <w:sz w:val="28"/>
          <w:szCs w:val="28"/>
          <w:vertAlign w:val="superscript"/>
          <w:lang w:eastAsia="en-US"/>
        </w:rPr>
        <w:t>2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статьи 55 Градостроительного кодекса Российской Федерации</w:t>
      </w:r>
      <w:r>
        <w:rPr>
          <w:rFonts w:ascii="Times New Roman" w:hAnsi="Times New Roman"/>
          <w:sz w:val="28"/>
          <w:szCs w:val="28"/>
        </w:rPr>
        <w:t xml:space="preserve">;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</w:t>
      </w:r>
      <w:hyperlink r:id="rId11" w:history="1">
        <w:r>
          <w:rPr>
            <w:rFonts w:ascii="Times New Roman" w:hAnsi="Times New Roman"/>
            <w:sz w:val="28"/>
            <w:szCs w:val="28"/>
          </w:rPr>
          <w:t>пунктом 9 части 7 статьи 51</w:t>
        </w:r>
      </w:hyperlink>
      <w:r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 (Собрание законодательства Российской Федерации, 2005, № 1, ст. 16; 2018, № 32, ст. 5135),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эксплуатацию;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разрешение на строительство выдано уполномоченным органом.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3.29. Критериями принятия решения об отказе в предоставлении государственной (муниципальной) услуги: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отсутствие документов, пр</w:t>
      </w:r>
      <w:r w:rsidR="0079769A">
        <w:rPr>
          <w:rFonts w:ascii="Times New Roman" w:hAnsi="Times New Roman"/>
          <w:sz w:val="28"/>
          <w:szCs w:val="28"/>
        </w:rPr>
        <w:t>едусмотренных подпунктами "г"-"е</w:t>
      </w:r>
      <w:r>
        <w:rPr>
          <w:rFonts w:ascii="Times New Roman" w:hAnsi="Times New Roman"/>
          <w:sz w:val="28"/>
          <w:szCs w:val="28"/>
        </w:rPr>
        <w:t xml:space="preserve">" пункта 2.9.1, пунктом 2.10.1 настоящего Административного регламента;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2) 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участка;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несоответствие объекта капитального строительства требованиям, установленным в разрешении на строительство, за исключением случаев, установленных </w:t>
      </w:r>
      <w:hyperlink r:id="rId12" w:history="1">
        <w:r>
          <w:rPr>
            <w:rFonts w:ascii="Times New Roman" w:hAnsi="Times New Roman"/>
            <w:sz w:val="28"/>
            <w:szCs w:val="28"/>
          </w:rPr>
          <w:t>частью 6</w:t>
        </w:r>
        <w:r>
          <w:rPr>
            <w:rFonts w:ascii="Times New Roman" w:hAnsi="Times New Roman"/>
            <w:sz w:val="28"/>
            <w:szCs w:val="28"/>
            <w:vertAlign w:val="superscript"/>
          </w:rPr>
          <w:t>2</w:t>
        </w:r>
        <w:r>
          <w:rPr>
            <w:rFonts w:ascii="Times New Roman" w:hAnsi="Times New Roman"/>
            <w:sz w:val="28"/>
            <w:szCs w:val="28"/>
          </w:rPr>
          <w:t xml:space="preserve"> статьи 55</w:t>
        </w:r>
      </w:hyperlink>
      <w:r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Федерации;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несоответствие параметров построенного, реконструированного объекта капитального строительства проектной документации, за исключением случаев, установленных </w:t>
      </w:r>
      <w:hyperlink r:id="rId13" w:history="1">
        <w:r>
          <w:rPr>
            <w:rFonts w:ascii="Times New Roman" w:hAnsi="Times New Roman"/>
            <w:sz w:val="28"/>
            <w:szCs w:val="28"/>
          </w:rPr>
          <w:t>частью 6</w:t>
        </w:r>
        <w:r>
          <w:rPr>
            <w:rFonts w:ascii="Times New Roman" w:hAnsi="Times New Roman"/>
            <w:sz w:val="28"/>
            <w:szCs w:val="28"/>
            <w:vertAlign w:val="superscript"/>
          </w:rPr>
          <w:t>2</w:t>
        </w:r>
        <w:r>
          <w:rPr>
            <w:rFonts w:ascii="Times New Roman" w:hAnsi="Times New Roman"/>
            <w:sz w:val="28"/>
            <w:szCs w:val="28"/>
          </w:rPr>
          <w:t xml:space="preserve"> статьи 55</w:t>
        </w:r>
      </w:hyperlink>
      <w:r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Федерации;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</w:t>
      </w:r>
      <w:hyperlink r:id="rId14" w:history="1">
        <w:r>
          <w:rPr>
            <w:rFonts w:ascii="Times New Roman" w:hAnsi="Times New Roman"/>
            <w:sz w:val="28"/>
            <w:szCs w:val="28"/>
          </w:rPr>
          <w:t>пунктом 9 части 7 статьи 51</w:t>
        </w:r>
      </w:hyperlink>
      <w:r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эксплуатацию;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3.30. По результатам проверки документов, предусмотренных пунктами 2.9, 2.10 - 2.10.1 настоящего Административного регламента, должностное лицо ответственного структурного подразделения подготавливает проект соответствующего решения.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3.31. Результатом административной процедуры по принятию решения о предоставлении (об отказе в предоставлении) государственной (муниципальной) услуги является соответственно подписание разрешения на ввод объекта в эксплуатацию (далее также в настоящем подразделе – решение о предоставлении государственной (муниципальной) услуги) или подписание решения об отказе в выдаче разрешения на ввод объекта в эксплуатацию (далее также в настоящем подразделе – решение об отказе в предоставлении государственной (муниципальной) услуги).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об отказе в выдаче разрешения на ввод объекта в эксплуатацию оформляется в форме электронного документа либо документа на бумажном </w:t>
      </w:r>
      <w:r>
        <w:rPr>
          <w:rFonts w:ascii="Times New Roman" w:hAnsi="Times New Roman"/>
          <w:sz w:val="28"/>
          <w:szCs w:val="28"/>
        </w:rPr>
        <w:lastRenderedPageBreak/>
        <w:t xml:space="preserve">носителе по рекомендуемой форме, приведенной в Приложении № 7 к настоящему Административному регламенту.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3.32. Решение о предоставлении государственной (муниципальной) услуги или об отказе в предоставлении государственной (муниципальной) услуги принимается должностным лицом уполномоченного органа.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3.33. Решение, принимаемое должностным лицом, уполномоченным на принятие решений о предоставлении государственной (муниципальной) услуги или об отказе в предоставлении государственной (муниципальной) услуги, подписывается им, в том числе с использованием усиленной квалифицированной электронной подписи.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3.34. Срок принятия решения о предоставлении (об отказе в предоставлении) государственной (муниципальной) услуги не может превышать пять рабочих дней со дня регистрации заявления и документов и (или) информации, необходимых для предоставления государственной (муниципальной) услуги..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3.35. При подаче заявления и документов, предусмотренных пунктами 2.9, 2.10 - 2.10.1 настоящего Административного регламента, в ходе личного приема, посредством почтового отправления решение об отказе в предоставлении государственной (муниципальной) услуги соответственно выдается заявителю на руки или направляется посредством почтового отправления, если в заявлении не был указан иной способ.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3.36. При подаче заявления и документов, предусмотренных пунктами 2.9, 2.10 - 2.10.1 настоящего Административного регламента, посредством Единого портала, регионального портала или единой информационной системы жилищного строительства направление заявителю решения об отказе в предоставлении государственной (муниципальной) услуги осуществляется в личный кабинет заявителя на Едином портале, региональном портале или в единой информационной системе жилищного строительства (статус заявления обновляется до статуса "Услуга оказана"), если в заявлении не был указан иной способ.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3.37. При подаче заявления и документов, предусмотренных пунктами 2.9, 2.10 - 2.10.1 настоящего Административного регламента, через многофункциональный центр решение об отказе в предоставлении государственной (муниципальной) услуги направляется в многофункциональный центр, если в заявлении не был указан иной способ.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3.38. Срок выдачи (направления) заявителю решения об отказе в предоставлении государственной (муниципальной) услуги исчисляется со дня принятия такого решения и составляет один рабочий день, но не превышает срок, установленный в пункте 2.7 настоящего Административного регламента.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Предоставление результата государственной (муниципальной) услуги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3.39. Основанием для начала выполнения административной процедуры является подписание уполномоченным должностным лицом разрешения на ввод объекта в эксплуатацию.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3.40. Заявитель по его выбору вправе получить результат предоставления государственной (муниципальной) услуги одним из следующих способов: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на бумажном носителе;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в форме электронного документа, подписанного с использованием усиленной квалифицированной электронной подписи должностным лицом уполномоченного органа. </w:t>
      </w:r>
    </w:p>
    <w:p w:rsidR="004D4FB7" w:rsidRDefault="00B407BA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3.41. Должностным лицом, ответственным за выполнение административной процедуры, является должностное лицо уполномоченного органа, ответственного за делопроизводство.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3.42. При подаче заявления и документов, предусмотренных пунктами 2.9, 2.10 - 2.10.1 настоящего Административного регламента, в ходе личного приема, посредством почтового отправления разрешение на ввод объекта в эксплуатацию выдается соответственно заявителю на руки или направляется посредством почтового отправления, если в заявлении не был указан иной способ.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3.43. При подаче заявления и документов, предусмотренных пунктами 2.9, 2.10 - 2.10.1 настоящего Административного регламента, посредством Единого портала, регионального портала или единой информационной системы жилищного строительства направление заявителю разрешения на ввод объекта в эксплуатацию осуществляется в личный кабинет заявителя на Едином портале, региональном портале или в единой информационной системе жилищного строительства (статус заявления обновляется до статуса "Услуга оказана"), если в заявлении не был указан иной способ.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3.44. При подаче заявления и документов, предусмотренных пунктами 2.9, 2.10 - 2.10.1 настоящего Административного регламента, через многофункциональный центр разрешение на ввод объекта в эксплуатацию направляется в многофункциональный центр, если в заявлении не был указан иной способ.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3.45. Срок предоставления заявителю результата государственной (муниципальной) услуги исчисляется со дня подписания разрешения на ввод объекта в эксплуатацию и составляет один рабочий день, но не превышает срок, установленный в </w:t>
      </w:r>
      <w:hyperlink r:id="rId15" w:history="1">
        <w:r>
          <w:rPr>
            <w:rFonts w:ascii="Times New Roman" w:hAnsi="Times New Roman"/>
            <w:sz w:val="28"/>
            <w:szCs w:val="28"/>
          </w:rPr>
          <w:t>пункте 2.7</w:t>
        </w:r>
      </w:hyperlink>
      <w:r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:rsidR="004D4FB7" w:rsidRDefault="00B407BA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3.45.1. Возможность предоставления результата государственной (муниципальной) услуги по экстерриториальному принципу отсутствует.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Получение дополнительных сведений от заявителя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3.46. Получение дополнительных сведений от заявителя не предусмотрено.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Максимальный срок предоставления государственной (муниципальной) услуги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3.47. Срок предоставления государственной (муниципальной) услуги указан в пункте 2.7 настоящего Административного регламента.</w:t>
      </w:r>
    </w:p>
    <w:p w:rsidR="004D4FB7" w:rsidRDefault="004D4F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D4FB7" w:rsidRDefault="00B407BA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Порядок оставления запроса заявителя о предоставлении государственной или муниципальной услуги без рассмотрения</w:t>
      </w:r>
    </w:p>
    <w:p w:rsidR="004D4FB7" w:rsidRDefault="004D4FB7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4D4FB7" w:rsidRDefault="00B407BA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3.48. </w:t>
      </w:r>
      <w:r>
        <w:rPr>
          <w:rFonts w:ascii="Times New Roman" w:hAnsi="Times New Roman"/>
          <w:bCs/>
          <w:sz w:val="28"/>
          <w:szCs w:val="28"/>
        </w:rPr>
        <w:t xml:space="preserve">Заявитель вправе обратиться в уполномоченный орган государственной власти, орган местного самоуправления с заявлением об оставлении заявления о выдаче разрешения на ввод объекта в эксплуатацию без рассмотрения по </w:t>
      </w:r>
      <w:r>
        <w:rPr>
          <w:rFonts w:ascii="Times New Roman" w:hAnsi="Times New Roman"/>
          <w:iCs/>
          <w:sz w:val="28"/>
          <w:szCs w:val="28"/>
        </w:rPr>
        <w:t xml:space="preserve">рекомендуемой </w:t>
      </w:r>
      <w:r>
        <w:rPr>
          <w:rFonts w:ascii="Times New Roman" w:hAnsi="Times New Roman"/>
          <w:bCs/>
          <w:sz w:val="28"/>
          <w:szCs w:val="28"/>
        </w:rPr>
        <w:t xml:space="preserve">форме согласно Приложению № 8 </w:t>
      </w:r>
      <w:r>
        <w:rPr>
          <w:rFonts w:ascii="Times New Roman" w:hAnsi="Times New Roman"/>
          <w:sz w:val="28"/>
          <w:szCs w:val="28"/>
        </w:rPr>
        <w:t xml:space="preserve">в порядке, установленном пунктами 2.14, 2.22 настоящего </w:t>
      </w:r>
      <w:r>
        <w:rPr>
          <w:rFonts w:ascii="Times New Roman" w:hAnsi="Times New Roman"/>
          <w:bCs/>
          <w:sz w:val="28"/>
          <w:szCs w:val="28"/>
        </w:rPr>
        <w:t>Административного регламента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>не позднее рабочего дня, предшествующего дню окончания срока предоставления услуги.</w:t>
      </w:r>
    </w:p>
    <w:p w:rsidR="004D4FB7" w:rsidRDefault="00B407BA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 основании поступившего заявления об оставлении заявления о выдаче разрешения на ввод объекта в эксплуатацию без рассмотрения уполномоченный орган государственной власти, орган местного самоуправления принимает решение об оставлении заявления о выдаче разрешения на ввод объекта в эксплуатацию без рассмотрения.</w:t>
      </w:r>
    </w:p>
    <w:p w:rsidR="004D4FB7" w:rsidRDefault="00B407BA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Решение об оставлении заявления о выдаче разрешения на ввод объекта в эксплуатацию без рассмотрения направляется заявителю по </w:t>
      </w:r>
      <w:r>
        <w:rPr>
          <w:rFonts w:ascii="Times New Roman" w:hAnsi="Times New Roman"/>
          <w:iCs/>
          <w:sz w:val="28"/>
          <w:szCs w:val="28"/>
        </w:rPr>
        <w:t xml:space="preserve">рекомендуемой </w:t>
      </w:r>
      <w:r>
        <w:rPr>
          <w:rFonts w:ascii="Times New Roman" w:hAnsi="Times New Roman"/>
          <w:bCs/>
          <w:sz w:val="28"/>
          <w:szCs w:val="28"/>
        </w:rPr>
        <w:t>форме, приведенной в Приложении № 9 к настоящему Административному регламенту, в порядке, установленном пунктом 2.7 настоящего Административного регламента, способом, указанным заявителем в заявлении об оставлении заявления о выдаче разрешения на ввод объекта в эксплуатацию без рассмотрения, не позднее рабочего дня, следующего за днем поступления заявления об оставлении заявления о выдаче разрешения на ввод объекта в эксплуатацию без рассмотрения.</w:t>
      </w:r>
    </w:p>
    <w:p w:rsidR="004D4FB7" w:rsidRDefault="00B407BA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Оставление без рассмотрения заявления о выдаче разрешения на ввод объекта в эксплуатацию не препятствует повторному обращению заявителя в уполномоченный орган государственной власти, орган местного самоуправления за предоставлением услуги.</w:t>
      </w:r>
    </w:p>
    <w:p w:rsidR="004D4FB7" w:rsidRDefault="004D4FB7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4D4FB7" w:rsidRDefault="004D4F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D4FB7" w:rsidRDefault="00B407B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Вариант 2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3.49. Результат предоставления государственной (муниципальной) услуги указан в подпункте "б" пункта 2.3 настоящего Административного регламента.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Перечень и описание административных процедур предоставления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государственной (муниципальной) услуги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Прием запроса и документов и (или) информации, необходимых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для предоставления государственной (муниципальной) услуги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3.50. Основанием для начала административной процедуры является поступление в уполномоченный орган заявления о выдаче дубликата (далее в настоящем подразделе – заявление) по 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рекомендуемой </w:t>
      </w:r>
      <w:r>
        <w:rPr>
          <w:rFonts w:ascii="Times New Roman" w:hAnsi="Times New Roman"/>
          <w:sz w:val="28"/>
          <w:szCs w:val="28"/>
        </w:rPr>
        <w:t xml:space="preserve">форме согласно Приложению № 4 к настоящему Административному регламенту одним из способов, установленных пунктом 2.14 настоящего Административного регламента.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3.51. В целях установления личности физическое лицо представляет в уполномоченный орган документ, предусмотренный подпунктом "б" пункта 2.9.4 настоящего Административного регламента. Представитель физического лица, обратившийся по доверенности, представляет в уполномоченный орган документы, предусмотренные подпунктами "б", "в" пункта 2.9.4 настоящего Административного регламента.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установления личности представителя юридического лица, полномочия которого подтверждены доверенностью, оформленной в соответствии с требованиями законодательства Российской Федерации, в уполномоченный орган представляются документы, предусмотренные подпунктами "б", "в" пункта 2.9.4 настоящего Административного регламента.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установления личности представителя юридического лица, имеющего право действовать от имени юридического лица без доверенности, в уполномоченный орган представляется документ, предусмотренный "б" пункта 2.9.4 настоящего Административного регламента.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3.52. Основания для принятия решения об отказе в приеме заявления отсутствуют. </w:t>
      </w:r>
    </w:p>
    <w:p w:rsidR="004D4FB7" w:rsidRDefault="00B407BA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3.52.1. В приеме заявления не участвуют федеральные органы исполнительной власти, государственные корпорации, органы государственных внебюджетных фондов.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Многофункциональный центр </w:t>
      </w:r>
      <w:r w:rsidRPr="0079769A">
        <w:rPr>
          <w:rFonts w:ascii="Times New Roman" w:hAnsi="Times New Roman"/>
          <w:bCs/>
          <w:sz w:val="28"/>
          <w:szCs w:val="28"/>
        </w:rPr>
        <w:t>участвует в соответствии соглашением о взаимодействии между уполномоченным органом государственной власти, органом местного самоуправления и многофункциональным центром</w:t>
      </w:r>
      <w:r w:rsidR="0079769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приеме заявления.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3.53. Возможность получения государственной (муниципальной) услуги по экстерриториальному принципу отсутствует.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3.54. Заявление, направленное одним из способов, установленных в подпункте "б" пункта 2.14 настоящего Административного регламента, принимается должностными лицами структурного подразделения уполномоченного органа, ответственного за делопроизводство.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Заявление, направленное способами, указанными в подпунктах "а", "г" пункта 2.14 настоящего Административного регламента, регистрируется в автоматическом режиме.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Заявление, направленное через многофункциональный центр, может быть получено уполномоченным органом из многофункционального центра в электронной форме по защищенным каналам связи, заверенные усиленной квалифицированной электронной подписью или усиленной неквалифицированной </w:t>
      </w:r>
      <w:r>
        <w:rPr>
          <w:rFonts w:ascii="Times New Roman" w:hAnsi="Times New Roman"/>
          <w:sz w:val="28"/>
          <w:szCs w:val="28"/>
        </w:rPr>
        <w:lastRenderedPageBreak/>
        <w:t xml:space="preserve">электронной подписью заявителя в соответствии с требованиями Федерального </w:t>
      </w:r>
      <w:hyperlink r:id="rId16" w:history="1">
        <w:r>
          <w:rPr>
            <w:rFonts w:ascii="Times New Roman" w:hAnsi="Times New Roman"/>
            <w:sz w:val="28"/>
            <w:szCs w:val="28"/>
          </w:rPr>
          <w:t>закона</w:t>
        </w:r>
      </w:hyperlink>
      <w:r>
        <w:rPr>
          <w:rFonts w:ascii="Times New Roman" w:hAnsi="Times New Roman"/>
          <w:sz w:val="28"/>
          <w:szCs w:val="28"/>
        </w:rPr>
        <w:t xml:space="preserve"> № 63-ФЗ.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3.55. Для приема заявления в электронной форме с использованием Единого портала, регионального портала или единой информационной системы жилищного строительства может применяться специализированное программное обеспечение, предусматривающее заполнение заявителем реквизитов, необходимых для работы с заявлением и для подготовки ответа.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возможности подачи заявления через Единый портал заявитель должен быть зарегистрирован соответственно в ЕСИА или в иных государственных информационных системах,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3.56. Срок регистрации заявления указан в пункте 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2.22</w:t>
      </w:r>
      <w:r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3.57. Результатом административной процедуры является регистрация заявления.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3.58. После регистрации заявление направляется в ответственное структурное подразделение для назначения ответственного должностного лица за рассмотрение заявления.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Межведомственное информационное взаимодействие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3.59. Направление межведомственных информационных запросов не осуществляется.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Принятие решения о предоставлении (об отказе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 предоставлении) государственной (муниципальной) услуги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3.60. Основанием для начала административной процедуры является регистрация заявления.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3.61. Критерием принятия решения о предоставлении государственной (муниципальной) услуги является соответствие заявителя кругу лиц, указанных в пункте 1.2 настоящего Административного регламента.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3.62. По результатам проверки заявления о выдаче дубликата должностное лицо ответственного структурного подразделения подготавливает проект соответствующего решения.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3.63. Результатом административной процедуры по принятию решения о предоставлении (об отказе в предоставлении) государственной (муниципальной) услуги является соответственно подписание дубликата (далее также в настоящем подразделе – решение о предоставлении государственной (муниципальной) услуги) или решение об отказе в выдаче дубликата по рекомендуемой форме согласно Приложению № 10 (далее также в настоящем подразделе – решение об отказе в предоставлении государственной (муниципальной) услуги).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 </w:t>
      </w:r>
      <w:r>
        <w:rPr>
          <w:rFonts w:ascii="Times New Roman" w:hAnsi="Times New Roman"/>
          <w:bCs/>
          <w:sz w:val="28"/>
          <w:szCs w:val="28"/>
        </w:rPr>
        <w:t xml:space="preserve">случае отсутствия оснований для отказа в выдаче дубликата разрешения на ввод объекта в эксплуатацию уполномоченный орган государственной власти, орган местного самоуправления выдает дубликат с тем же регистрационным номером и указанием того же срока действия, которые были указаны в ранее выданном разрешении на ввод объекта в эксплуатацию. </w:t>
      </w:r>
      <w:r>
        <w:rPr>
          <w:rFonts w:ascii="Times New Roman" w:hAnsi="Times New Roman"/>
          <w:sz w:val="28"/>
          <w:szCs w:val="28"/>
        </w:rPr>
        <w:t xml:space="preserve">В случае, если ранее заявителю было выдано разрешение на ввод объекта в эксплуатацию форме электронного документа, подписанного усиленной квалифицированной электронной подписью уполномоченного должностного лица, то в качестве дубликата заявителю повторно представляется указанный документ.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3.64. Решение о предоставлении государственной (муниципальной) услуги или об отказе в предоставлении государственной (муниципальной) услуги принимается должностным лицом уполномоченного органа.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3.65. Решение, принимаемое должностным лицом, уполномоченным на принятие решений о предоставлении государственной (муниципальной) услуги или об отказе в предоставлении государственной (муниципальной) услуги, подписывается им, в том числе с использованием усиленной квалифицированной электронной подписи.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3.66. Критерием для отказа в предоставлении государственной (муниципальной) услуги является несоответствие заявителя кругу лиц, указанных в пункте 1.2 настоящего Административного регламента.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3.67. Срок принятия решения о предоставлении (об отказе в предоставлении) государственной (муниципальной) услуги не может превышать пять рабочих дней со дня регистрации заявления.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3.68. При подаче заявления в ходе личного приема, посредством почтового отправления решение об отказе в предоставлении государственной (муниципальной) услуги соответственно выдается заявителю на руки или направляется посредством почтового отправления, если в заявлении не был указан иной способ.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3.69. При подаче заявления посредством Единого портала, регионального портала или единой информационной системы жилищного строительства направление заявителю решения об отказе в предоставлении государственной (муниципальной) услуги осуществляется в личный кабинет заявителя на Едином портале, региональном портале или в единой информационной системе жилищного строительства (статус заявления обновляется до статуса "Услуга оказана"), если в заявлении не был указан иной способ.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3.70. При подаче заявления через многофункциональный центр решение об отказе в предоставлении государственной (муниципальной) услуги направляется в многофункциональный центр, если в заявлении не был указан иной способ.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3.71. Срок выдачи (направления) заявителю решения об отказе в предоставлении государственной (муниципальной) услуги исчисляется со дня принятия такого решения и составляет один рабочий день, но не превышает пяти рабочих дней с даты поступления заявления.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Предоставление результата государственной (муниципальной) услуги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3.72. Основанием для начала выполнения административной процедуры является подписание уполномоченным должностным лицом дубликата.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3.73. Заявитель по его выбору вправе получить дубликат одним из следующих способов: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на бумажном носителе;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в форме электронного документа, подписанного с использованием усиленной квалифицированной электронной подписи должностным лицом, уполномоченного органа.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3.74. Должностным лицом, ответственным за выполнение административной процедуры, является должностное лицо структурного подразделения уполномоченного органа, ответственного за делопроизводство.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3.75. При подаче заявления в ходе личного приема, посредством почтового отправления дубликат соответственно выдается заявителю на руки или направляется посредством почтового отправления, если в заявлении не был указан иной способ.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3.76. При подаче заявления посредством Единого портала, регионального портала или единой информационной системы жилищного строительства направление заявителю дубликата осуществляется в личный кабинет заявителя на Едином портале, региональном портале или в единой информационной системе жилищного строительства (статус заявления обновляется до статуса "Услуга оказана"), если в заявлении не был указан иной способ.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3.77. При подаче заявления через многофункциональный центр дубликат направляется в многофункциональный центр, если в заявлении не был указан иной способ.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3.78. Срок предоставления заявителю результата государственной (муниципальной) услуги исчисляется со дня принятия решения о предоставлении дубликата и составляет один рабочий день, но не превышает пяти рабочих дней с даты поступления заявления. </w:t>
      </w:r>
    </w:p>
    <w:p w:rsidR="004D4FB7" w:rsidRDefault="00B407BA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3.78.1. Возможность предоставления результата государственной (муниципальной) услуги по экстерриториальному принципу отсутствует.</w:t>
      </w:r>
    </w:p>
    <w:p w:rsidR="004D4FB7" w:rsidRDefault="004D4F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D4FB7" w:rsidRDefault="00B407B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Получение дополнительных сведений от заявителя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3.79. Получение дополнительных сведений от заявителя не предусмотрено.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Максимальный срок предоставления государственной (муниципальной) услуги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3.80. Срок предоставления государственной (муниципальной) услуги указан не превышает пяти рабочих дней с даты поступления заявления.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Вариант 3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3.81. Результат предоставления государственной (муниципальной) услуги указан подпункте "в" пункта 2.3 настоящего Административного регламента.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Перечень и описание административных процедур предоставления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государственной (муниципальной) услуги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Прием запроса и документов и (или) информации, необходимых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для предоставления государственной (муниципальной) услуги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3.82. Основанием для начала административной процедуры является поступление в уполномоченный орган заявления </w:t>
      </w:r>
      <w:r>
        <w:rPr>
          <w:rFonts w:ascii="Times New Roman" w:eastAsia="Calibri" w:hAnsi="Times New Roman"/>
          <w:bCs/>
          <w:sz w:val="28"/>
          <w:szCs w:val="28"/>
        </w:rPr>
        <w:t xml:space="preserve">о внесении изменений (далее также в настоящем подразделе – заявление) </w:t>
      </w:r>
      <w:r>
        <w:rPr>
          <w:rFonts w:ascii="Times New Roman" w:hAnsi="Times New Roman"/>
          <w:sz w:val="28"/>
          <w:szCs w:val="28"/>
        </w:rPr>
        <w:t xml:space="preserve">по 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рекомендуемой </w:t>
      </w:r>
      <w:r>
        <w:rPr>
          <w:rFonts w:ascii="Times New Roman" w:hAnsi="Times New Roman"/>
          <w:sz w:val="28"/>
          <w:szCs w:val="28"/>
        </w:rPr>
        <w:t xml:space="preserve">форме согласно Приложению № 3 к настоящему Административному регламенту и документов, предусмотренных пунктом 2.9.2 настоящего Административного регламента (в случае, предусмотренном </w:t>
      </w:r>
      <w:hyperlink r:id="rId17" w:history="1">
        <w:r>
          <w:rPr>
            <w:rFonts w:ascii="Times New Roman" w:hAnsi="Times New Roman"/>
            <w:sz w:val="28"/>
            <w:szCs w:val="28"/>
          </w:rPr>
          <w:t>частью 5</w:t>
        </w:r>
        <w:r>
          <w:rPr>
            <w:rFonts w:ascii="Times New Roman" w:hAnsi="Times New Roman"/>
            <w:sz w:val="28"/>
            <w:szCs w:val="28"/>
            <w:vertAlign w:val="superscript"/>
          </w:rPr>
          <w:t>2</w:t>
        </w:r>
        <w:r>
          <w:rPr>
            <w:rFonts w:ascii="Times New Roman" w:hAnsi="Times New Roman"/>
            <w:sz w:val="28"/>
            <w:szCs w:val="28"/>
          </w:rPr>
          <w:t xml:space="preserve"> статьи 55</w:t>
        </w:r>
      </w:hyperlink>
      <w:r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 (Собрание законодательства Российской Федерации, 2005, № 1, ст. 16; 2021, № 50, ст. 8415), одним из способов, установленных </w:t>
      </w:r>
      <w:hyperlink r:id="rId18" w:history="1">
        <w:r>
          <w:rPr>
            <w:rFonts w:ascii="Times New Roman" w:hAnsi="Times New Roman"/>
            <w:sz w:val="28"/>
            <w:szCs w:val="28"/>
          </w:rPr>
          <w:t>пунктом 2.14</w:t>
        </w:r>
      </w:hyperlink>
      <w:r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3.83. В целях установления личности физическое лицо представляет в уполномоченный орган документ, предусмотренный подпунктом "б" пункта 2.9.2 настоящего Административного регламента. Представитель физического лица, обратившийся по доверенности, представляет в уполномоченный орган документы, предусмотренные подпунктами "б", "в" пункта 2.9.2 настоящего Административного регламента.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установления личности представителя юридического лица, полномочия которого подтверждены доверенностью, оформленной в соответствии с требованиями законодательства Российской Федерации, в уполномоченный орган представляются документы, предусмотренные подпунктами "б", "в" пункта 2.9.2 настоящего Административного регламента.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установления личности представителя юридического лица, имеющего право действовать от имени юридического лица без доверенности, в уполномоченный орган представляется документ, предусмотренный подпунктом "б" пункта 2.9.2 настоящего Административного регламента.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3.84. Основания для принятия решения об отказе в приеме заявления и документов, необходимых для предоставления государственной (муниципальной) услуги, в том числе представленных в электронной форме: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а) заявление представлено в орган государственной власти, орган местного самоуправления, в полномочия которых не входит предоставление услуги;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неполное заполнение полей в форме </w:t>
      </w:r>
      <w:r>
        <w:rPr>
          <w:rFonts w:ascii="Times New Roman" w:hAnsi="Times New Roman"/>
          <w:bCs/>
          <w:sz w:val="28"/>
          <w:szCs w:val="28"/>
        </w:rPr>
        <w:t>заявления</w:t>
      </w:r>
      <w:r>
        <w:rPr>
          <w:rFonts w:ascii="Times New Roman" w:hAnsi="Times New Roman"/>
          <w:sz w:val="28"/>
          <w:szCs w:val="28"/>
        </w:rPr>
        <w:t>, в том числе в интерактивной форме заявления на Едином портале, региональном портале или в единой информационной системе жилищного строительства;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непредставление документов, предусмотренных подпунктами "а" - "в" пункта 2.9.2 настоящего Административного регламента;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г) 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лицом);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д) представленные документы содержат подчистки и исправления текста;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е)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ж) выявлено несоблюдение установленных статьей 11 Федерального закона № 63-ФЗ условий признания квалифицированной электронной подписи действительной в документах, представленных в электронной форме.</w:t>
      </w:r>
    </w:p>
    <w:p w:rsidR="004D4FB7" w:rsidRDefault="00B407BA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3.84.1. В приеме заявления не участвуют федеральные органы исполнительной власти, государственные корпорации, органы государственных внебюджетных фондов.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Многофункциональный центр </w:t>
      </w:r>
      <w:r w:rsidRPr="0079769A">
        <w:rPr>
          <w:rFonts w:ascii="Times New Roman" w:hAnsi="Times New Roman"/>
          <w:bCs/>
          <w:sz w:val="28"/>
          <w:szCs w:val="28"/>
        </w:rPr>
        <w:t>участвует в соответствии соглашением о взаимодействии между уполномоченным органом государственной власти, органом местного самоуправления и многофункциональным центром в приеме</w:t>
      </w:r>
      <w:r>
        <w:rPr>
          <w:rFonts w:ascii="Times New Roman" w:hAnsi="Times New Roman"/>
          <w:sz w:val="28"/>
          <w:szCs w:val="28"/>
        </w:rPr>
        <w:t xml:space="preserve"> заявления.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3.85. Возможность получения государственной (муниципальной) услуги по экстерриториальному принципу отсутствует.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3.86. Заявление и документы, предусмотренные пунктом 2.9.2 настоящего Административного регламента (в случае, предусмотренном </w:t>
      </w:r>
      <w:hyperlink r:id="rId19" w:history="1">
        <w:r>
          <w:rPr>
            <w:rFonts w:ascii="Times New Roman" w:hAnsi="Times New Roman"/>
            <w:sz w:val="28"/>
            <w:szCs w:val="28"/>
          </w:rPr>
          <w:t>частью 5</w:t>
        </w:r>
        <w:r>
          <w:rPr>
            <w:rFonts w:ascii="Times New Roman" w:hAnsi="Times New Roman"/>
            <w:sz w:val="28"/>
            <w:szCs w:val="28"/>
            <w:vertAlign w:val="superscript"/>
          </w:rPr>
          <w:t>2</w:t>
        </w:r>
        <w:r>
          <w:rPr>
            <w:rFonts w:ascii="Times New Roman" w:hAnsi="Times New Roman"/>
            <w:sz w:val="28"/>
            <w:szCs w:val="28"/>
          </w:rPr>
          <w:t xml:space="preserve"> статьи 55</w:t>
        </w:r>
      </w:hyperlink>
      <w:r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Федерации), направленные одним из способов, установленных в подпункте "б" пункта 2.14 настоящего Административного регламента, принимаются должностными лицами структурного подразделения уполномоченного органа, ответственного за делопроизводство.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Заявление и документы, предусмотренные пунктом 2.9.2 настоящего Административного регламента (в случае, предусмотренном </w:t>
      </w:r>
      <w:hyperlink r:id="rId20" w:history="1">
        <w:r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</w:t>
        </w:r>
        <w:r>
          <w:rPr>
            <w:rStyle w:val="af9"/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2</w:t>
        </w:r>
        <w:r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Федерации), направленные одним из способов, установленных в подпунктах "а", "г" пункта 2.14 настоящего Административного регламента, регистрируются в автоматическом режиме.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Заявление и документы, предусмотренные пунктом 2.9.2 настоящего Административного регламента (в случае, предусмотренном </w:t>
      </w:r>
      <w:hyperlink r:id="rId21" w:history="1">
        <w:r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</w:t>
        </w:r>
        <w:r>
          <w:rPr>
            <w:rStyle w:val="af9"/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2</w:t>
        </w:r>
        <w:r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Федерации), направленные через многофункциональный центр, могут быть получены уполномоченным органом из многофункционального центра в электронной форме по защищенным каналам связи,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</w:t>
      </w:r>
      <w:hyperlink r:id="rId22" w:history="1">
        <w:r>
          <w:rPr>
            <w:rFonts w:ascii="Times New Roman" w:hAnsi="Times New Roman"/>
            <w:sz w:val="28"/>
            <w:szCs w:val="28"/>
          </w:rPr>
          <w:t>закона</w:t>
        </w:r>
      </w:hyperlink>
      <w:r>
        <w:rPr>
          <w:rFonts w:ascii="Times New Roman" w:hAnsi="Times New Roman"/>
          <w:sz w:val="28"/>
          <w:szCs w:val="28"/>
        </w:rPr>
        <w:t xml:space="preserve"> № 63-ФЗ.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3.87. Для приема заявления в электронной форме с использованием Единого портала, регионального портала или единой информационной системы жилищного строительства может применяться специализированное программное </w:t>
      </w:r>
      <w:r>
        <w:rPr>
          <w:rFonts w:ascii="Times New Roman" w:hAnsi="Times New Roman"/>
          <w:sz w:val="28"/>
          <w:szCs w:val="28"/>
        </w:rPr>
        <w:lastRenderedPageBreak/>
        <w:t xml:space="preserve">обеспечение, предусматривающее заполнение заявителем реквизитов, необходимых для работы с заявлением и для подготовки ответа.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возможности подачи заявления через Единый портал, региональный портал заявитель должен быть зарегистрирован соответственно в ЕСИА или в иных государственных информационных системах,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3.88. Срок регистрации заявления и документов и (или) информации, необходимых для предоставления государственной (муниципальной) услуги, указан в пункте 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2.22</w:t>
      </w:r>
      <w:r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3.89. Результатом административной процедуры является регистрация заявления и документов, предусмотренных пунктом 2.9.2 настоящего Административного регламента (в случае, предусмотренном </w:t>
      </w:r>
      <w:hyperlink r:id="rId23" w:history="1">
        <w:r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</w:t>
        </w:r>
        <w:r>
          <w:rPr>
            <w:rStyle w:val="af9"/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2</w:t>
        </w:r>
        <w:r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3.90. После регистрации заявление и документы, предусмотренные пунктом 2.9.2 настоящего Административного регламента (в случае, предусмотренном </w:t>
      </w:r>
      <w:hyperlink r:id="rId24" w:history="1">
        <w:r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</w:t>
        </w:r>
        <w:r>
          <w:rPr>
            <w:rStyle w:val="af9"/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2</w:t>
        </w:r>
        <w:r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 направляются в ответственное структурное подразделение для назначения ответственного должностного лица за рассмотрение заявления и прилагаемых документов.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Межведомственное информационное взаимодействие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3.91. Направление межведомственных информационных запросов не осуществляется.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Принятие решения о предоставлении (об отказе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 предоставлении) государственной (муниципальной) услуги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3.92. Основанием для начала административной процедуры является регистрация заявления и документов, предусмотренных пунктом 2.9.2 настоящего Административного регламента (в случае, предусмотренном </w:t>
      </w:r>
      <w:hyperlink r:id="rId25" w:history="1">
        <w:r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</w:t>
        </w:r>
        <w:r>
          <w:rPr>
            <w:rStyle w:val="af9"/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2</w:t>
        </w:r>
        <w:r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Федерации), одним из способов, установленных </w:t>
      </w:r>
      <w:hyperlink r:id="rId26" w:history="1">
        <w:r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пунктом </w:t>
        </w:r>
        <w:r>
          <w:rPr>
            <w:rFonts w:ascii="Times New Roman" w:hAnsi="Times New Roman"/>
            <w:sz w:val="28"/>
            <w:szCs w:val="28"/>
          </w:rPr>
          <w:t>2.14</w:t>
        </w:r>
      </w:hyperlink>
      <w:r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3.93. В рамках рассмотрения заявления и документов, предусмотренных пунктом 2.9.2 настоящего Административного регламента (в случае, предусмотренном </w:t>
      </w:r>
      <w:hyperlink r:id="rId27" w:history="1">
        <w:r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</w:t>
        </w:r>
        <w:r>
          <w:rPr>
            <w:rStyle w:val="af9"/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2</w:t>
        </w:r>
        <w:r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Федерации), осуществляется проверка наличия и правильности оформления документов.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3.94. Критериями принятия решения о предоставлении государственной (муниципальной) услуги являются: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наличие необходимых для предоставления государственной (муниципальной) услуги документов, предусмотренных </w:t>
      </w:r>
      <w:r>
        <w:rPr>
          <w:rFonts w:ascii="Times New Roman" w:hAnsi="Times New Roman"/>
          <w:bCs/>
          <w:sz w:val="28"/>
          <w:szCs w:val="28"/>
        </w:rPr>
        <w:t xml:space="preserve">пунктом 2.9.2 </w:t>
      </w:r>
      <w:r>
        <w:rPr>
          <w:rFonts w:ascii="Times New Roman" w:hAnsi="Times New Roman"/>
          <w:sz w:val="28"/>
          <w:szCs w:val="28"/>
        </w:rPr>
        <w:t xml:space="preserve">настоящего </w:t>
      </w:r>
      <w:r>
        <w:rPr>
          <w:rFonts w:ascii="Times New Roman" w:hAnsi="Times New Roman"/>
          <w:sz w:val="28"/>
          <w:szCs w:val="28"/>
        </w:rPr>
        <w:lastRenderedPageBreak/>
        <w:t xml:space="preserve">Административного регламента (в случае, предусмотренном </w:t>
      </w:r>
      <w:hyperlink r:id="rId28" w:history="1">
        <w:r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</w:t>
        </w:r>
        <w:r>
          <w:rPr>
            <w:rStyle w:val="af9"/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2</w:t>
        </w:r>
        <w:r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разрешенному использованию земельного участка или в случае строительства, реконструкции линейного объекта проекту планировки территории и проекту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проекту планировки территории в случае выдачи разрешения на ввод в эксплуатацию линейного объекта, для размещения которого не требуется образование земельного участка;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соответствие объекта капитального строительства требованиям, установленным в разрешении на строительство,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за исключением случаев изменения площади объекта капитального строительства в соответствии с частью 6</w:t>
      </w:r>
      <w:r>
        <w:rPr>
          <w:rFonts w:ascii="Times New Roman" w:eastAsia="Calibri" w:hAnsi="Times New Roman"/>
          <w:bCs/>
          <w:sz w:val="28"/>
          <w:szCs w:val="28"/>
          <w:vertAlign w:val="superscript"/>
          <w:lang w:eastAsia="en-US"/>
        </w:rPr>
        <w:t>2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статьи 55 Градостроительного кодекса Российской Федерации</w:t>
      </w:r>
      <w:r>
        <w:rPr>
          <w:rFonts w:ascii="Times New Roman" w:hAnsi="Times New Roman"/>
          <w:sz w:val="28"/>
          <w:szCs w:val="28"/>
        </w:rPr>
        <w:t xml:space="preserve">;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соответствие параметров построенного, реконструированного объекта капитального строительства проектной документации,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за исключением случаев изменения площади объекта капитального строительства в соответствии с частью 6</w:t>
      </w:r>
      <w:r>
        <w:rPr>
          <w:rFonts w:ascii="Times New Roman" w:eastAsia="Calibri" w:hAnsi="Times New Roman"/>
          <w:bCs/>
          <w:sz w:val="28"/>
          <w:szCs w:val="28"/>
          <w:vertAlign w:val="superscript"/>
          <w:lang w:eastAsia="en-US"/>
        </w:rPr>
        <w:t>2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статьи 55 Градостроительного кодекса Российской Федерации</w:t>
      </w:r>
      <w:r>
        <w:rPr>
          <w:rFonts w:ascii="Times New Roman" w:hAnsi="Times New Roman"/>
          <w:sz w:val="28"/>
          <w:szCs w:val="28"/>
        </w:rPr>
        <w:t xml:space="preserve">;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</w:t>
      </w:r>
      <w:hyperlink r:id="rId29" w:history="1">
        <w:r>
          <w:rPr>
            <w:rFonts w:ascii="Times New Roman" w:hAnsi="Times New Roman"/>
            <w:sz w:val="28"/>
            <w:szCs w:val="28"/>
          </w:rPr>
          <w:t>пунктом 9 части 7 статьи 51</w:t>
        </w:r>
      </w:hyperlink>
      <w:r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3.95. Критериями для отказа в предоставлении государственной (муниципальной) услуги являются: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отсутствие необходимых для предоставления государственной (муниципальной) услуги документов, предусмотренных пунктом 2.9.2 настоящего Административного регламента (в случае, предусмотренном </w:t>
      </w:r>
      <w:hyperlink r:id="rId30" w:history="1">
        <w:r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</w:t>
        </w:r>
        <w:r>
          <w:rPr>
            <w:rStyle w:val="af9"/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2</w:t>
        </w:r>
        <w:r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</w:t>
      </w:r>
      <w:r>
        <w:rPr>
          <w:rFonts w:ascii="Times New Roman" w:hAnsi="Times New Roman"/>
          <w:sz w:val="28"/>
          <w:szCs w:val="28"/>
        </w:rPr>
        <w:lastRenderedPageBreak/>
        <w:t xml:space="preserve">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участка;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несоответствие объекта капитального строительства требованиям, установленным в разрешении на строительство, за исключением случаев, установленных </w:t>
      </w:r>
      <w:hyperlink r:id="rId31" w:history="1">
        <w:r>
          <w:rPr>
            <w:rFonts w:ascii="Times New Roman" w:hAnsi="Times New Roman"/>
            <w:sz w:val="28"/>
            <w:szCs w:val="28"/>
          </w:rPr>
          <w:t>частью 6</w:t>
        </w:r>
        <w:r>
          <w:rPr>
            <w:rFonts w:ascii="Times New Roman" w:hAnsi="Times New Roman"/>
            <w:sz w:val="28"/>
            <w:szCs w:val="28"/>
            <w:vertAlign w:val="superscript"/>
          </w:rPr>
          <w:t>2</w:t>
        </w:r>
        <w:r>
          <w:rPr>
            <w:rFonts w:ascii="Times New Roman" w:hAnsi="Times New Roman"/>
            <w:sz w:val="28"/>
            <w:szCs w:val="28"/>
          </w:rPr>
          <w:t xml:space="preserve"> статьи 55</w:t>
        </w:r>
      </w:hyperlink>
      <w:r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Федерации;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несоответствие параметров построенного, реконструированного объекта капитального строительства проектной документации, за исключением случаев, установленных </w:t>
      </w:r>
      <w:hyperlink r:id="rId32" w:history="1">
        <w:r>
          <w:rPr>
            <w:rFonts w:ascii="Times New Roman" w:hAnsi="Times New Roman"/>
            <w:sz w:val="28"/>
            <w:szCs w:val="28"/>
          </w:rPr>
          <w:t>частью 6</w:t>
        </w:r>
        <w:r>
          <w:rPr>
            <w:rFonts w:ascii="Times New Roman" w:hAnsi="Times New Roman"/>
            <w:sz w:val="28"/>
            <w:szCs w:val="28"/>
            <w:vertAlign w:val="superscript"/>
          </w:rPr>
          <w:t>2</w:t>
        </w:r>
        <w:r>
          <w:rPr>
            <w:rFonts w:ascii="Times New Roman" w:hAnsi="Times New Roman"/>
            <w:sz w:val="28"/>
            <w:szCs w:val="28"/>
          </w:rPr>
          <w:t xml:space="preserve"> статьи 55</w:t>
        </w:r>
      </w:hyperlink>
      <w:r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Федерации;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</w:t>
      </w:r>
      <w:hyperlink r:id="rId33" w:history="1">
        <w:r>
          <w:rPr>
            <w:rFonts w:ascii="Times New Roman" w:hAnsi="Times New Roman"/>
            <w:sz w:val="28"/>
            <w:szCs w:val="28"/>
          </w:rPr>
          <w:t>пунктом 9 части 7 статьи 51</w:t>
        </w:r>
      </w:hyperlink>
      <w:r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эксплуатацию.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3.96. По результатам проверки заявления и документа, а также документов, предусмотренных пунктом 2.9.2 настоящего Административного регламента (в случае, предусмотренном </w:t>
      </w:r>
      <w:hyperlink r:id="rId34" w:history="1">
        <w:r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</w:t>
        </w:r>
        <w:r>
          <w:rPr>
            <w:rStyle w:val="af9"/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2</w:t>
        </w:r>
        <w:r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Федерации), должностное лицо ответственного структурного подразделения подготавливает проект соответствующего решения.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3.97. Результатом административной процедуры по принятию решения о представлении (об отказе в представлении) государственной (муниципальной) услуги является соответственно подписание разрешения на ввод объекта в эксплуатацию с внесенными изменениями (далее также в настоящем подразделе – решение о предоставлении государственной (муниципальной) услуги) или подписание решения об отказе во внесении изменений в разрешение на ввод объекта в эксплуатацию (далее также в настоящем подразделе – решение об отказе в предоставлении государственной (муниципальной) услуги).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об отказе во внесении изменений в разрешение на ввод объекта в эксплуатацию в форме электронного документа либо документа на бумажном носителе по рекомендуемой форме, приведенной в Приложении № 11 к настоящему Административному регламенту.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3.98. Решение о предоставлении государственной (муниципальной) услуги или об отказе в предоставлении государственной (муниципальной) услуги принимается должностным лицом, уполномоченного органа.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3.99. Решение, принимаемое должностным лицом, уполномоченным на принятие решений о предоставлении государственной (муниципальной) услуги или об отказе в предоставлении государственной (муниципальной) услуги, подписывается им, в том числе с использованием усиленной квалифицированной электронной подписи.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3.100. Срок принятия решения о предоставлении (об отказе в предоставлении) государственной (муниципальной) услуги не может превышать пять рабочих дней со дня регистрации заявления и документов, необходимых для предоставления государственной (муниципальной) услуги.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3.101. При подаче заявления и документов, предусмотренных пунктом 2.9.2 настоящего Административного регламента (в случае, предусмотренном </w:t>
      </w:r>
      <w:hyperlink r:id="rId35" w:history="1">
        <w:r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</w:t>
        </w:r>
        <w:r>
          <w:rPr>
            <w:rStyle w:val="af9"/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2</w:t>
        </w:r>
        <w:r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Федерации), в ходе личного приема, посредством почтового отправления решение об отказе в предоставлении государственной (муниципальной) услуги соответственно выдается заявителю на руки или направляется посредством почтового отправления, если в заявлении не был указан иной способ.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3.102. При подаче заявления и документов, предусмотренных пунктом 2.9.2 настоящего Административного регламента (в случае, предусмотренном </w:t>
      </w:r>
      <w:hyperlink r:id="rId36" w:history="1">
        <w:r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</w:t>
        </w:r>
        <w:r>
          <w:rPr>
            <w:rStyle w:val="af9"/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2</w:t>
        </w:r>
        <w:r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Федерации), посредством Единого портала, регионального портала или единой информационной системы жилищного строительства направление заявителю решения об отказе в предоставлении государственной (муниципальной) услуги осуществляется в личный кабинет заявителя на Едином портале, региональном портале или в единой информационной системе жилищного строительства (статус заявления обновляется до статуса "Услуга оказана"), если в заявлении не был указан иной способ.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3.103. При подаче заявления и документов, предусмотренных пунктом 2.9.2 настоящего Административного регламента (в случае, предусмотренном </w:t>
      </w:r>
      <w:hyperlink r:id="rId37" w:history="1">
        <w:r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</w:t>
        </w:r>
        <w:r>
          <w:rPr>
            <w:rStyle w:val="af9"/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2</w:t>
        </w:r>
        <w:r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Федерации), через многофункциональный центр решение об отказе в предоставлении государственной (муниципальной) услуги направляется в многофункциональный центр, если в заявлении не был указан иной способ.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3.104. Срок выдачи (направления) заявителю решения об отказе в предоставлении государственной (муниципальной) услуги исчисляется со дня принятия такого решения и составляет один рабочий день, но не превышает срок, установленный в </w:t>
      </w:r>
      <w:hyperlink r:id="rId38" w:history="1">
        <w:r>
          <w:rPr>
            <w:rFonts w:ascii="Times New Roman" w:hAnsi="Times New Roman"/>
            <w:sz w:val="28"/>
            <w:szCs w:val="28"/>
          </w:rPr>
          <w:t>пункте 2.7</w:t>
        </w:r>
      </w:hyperlink>
      <w:r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Предоставление результата государственной (муниципальной) услуги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3.105. Основанием для начала выполнения административной процедуры является подписание уполномоченным должностным лицом разрешения на ввод объекта в эксплуатацию с внесенными изменениями.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3.106. Заявитель по его выбору вправе получить результат предоставления государственной (муниципальной) услуги одним из следующих способов: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1) на бумажном носителе;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в форме электронного документа, подписанного с использованием усиленной квалифицированной электронной подписи должностным лицом уполномоченного органа.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3.107. Должностным лицом, ответственным за выполнение административной процедуры, является должностное лицо структурного подразделения уполномоченного органа, ответственного за делопроизводство.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3.108. При подаче заявления и документов, предусмотренных пунктом 2.9.2 настоящего Административного регламента (в случае, предусмотренном </w:t>
      </w:r>
      <w:hyperlink r:id="rId39" w:history="1">
        <w:r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</w:t>
        </w:r>
        <w:r>
          <w:rPr>
            <w:rStyle w:val="af9"/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2</w:t>
        </w:r>
        <w:r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Федерации), в ходе личного приема, посредством почтового отправления разрешение на ввод объекта в эксплуатацию с внесенными изменениями соответственно выдается заявителю на руки или направляется посредством почтового отправления, если в заявлении не был указан иной способ.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3.109. При подаче заявления и документов, предусмотренных пунктом 2.9.2 настоящего Административного регламента (в случае, предусмотренном </w:t>
      </w:r>
      <w:hyperlink r:id="rId40" w:history="1">
        <w:r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</w:t>
        </w:r>
        <w:r>
          <w:rPr>
            <w:rStyle w:val="af9"/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2</w:t>
        </w:r>
        <w:r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Федерации), посредством Единого портала, регионального портала или единой информационной системы жилищного строительства, направление заявителю разрешения на ввод объекта в эксплуатацию с внесенными изменениями осуществляется в личный кабинет заявителя на Едином портале, региональном портале или в единой информационной системе жилищного строительства (статус заявления обновляется до статуса "Услуга оказана"), если в заявлении не был указан иной способ.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3.110. При подаче заявления и документов, предусмотренных пунктом 2.9.2 настоящего Административного регламента (в случае, предусмотренном </w:t>
      </w:r>
      <w:hyperlink r:id="rId41" w:history="1">
        <w:r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</w:t>
        </w:r>
        <w:r>
          <w:rPr>
            <w:rStyle w:val="af9"/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2</w:t>
        </w:r>
        <w:r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Федерации), способом, указанным в </w:t>
      </w:r>
      <w:hyperlink r:id="rId42" w:history="1">
        <w:r>
          <w:rPr>
            <w:rFonts w:ascii="Times New Roman" w:hAnsi="Times New Roman"/>
            <w:sz w:val="28"/>
            <w:szCs w:val="28"/>
          </w:rPr>
          <w:t>подпункте "в" пункта 2.7</w:t>
        </w:r>
      </w:hyperlink>
      <w:r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разрешение на ввод объекта в эксплуатацию с внесенными изменениями направляется в многофункциональный центр, если в заявлении не был указан иной способ.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3.111. Срок предоставления заявителю результата государственной (муниципальной) услуги исчисляется со дня принятия решения о внесении изменений в разрешение на ввод объекта в эксплуатацию и составляет один рабочий день, но не превышает срок, установленный в </w:t>
      </w:r>
      <w:hyperlink r:id="rId43" w:history="1">
        <w:r>
          <w:rPr>
            <w:rFonts w:ascii="Times New Roman" w:hAnsi="Times New Roman"/>
            <w:sz w:val="28"/>
            <w:szCs w:val="28"/>
          </w:rPr>
          <w:t>пункте 2.7</w:t>
        </w:r>
      </w:hyperlink>
      <w:r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:rsidR="004D4FB7" w:rsidRDefault="00B407BA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3.111.1. Возможность предоставления результата государственной (муниципальной) услуги по экстерриториальному принципу отсутствует.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Получение дополнительных сведений от заявителя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3.112. Получение дополнительных сведений от заявителя не предусмотрено.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Максимальный срок предоставления государственной (муниципальной) услуги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3.113. Срок предоставления государственной (муниципальной) услуги указан в </w:t>
      </w:r>
      <w:hyperlink r:id="rId44" w:history="1">
        <w:r>
          <w:rPr>
            <w:rFonts w:ascii="Times New Roman" w:hAnsi="Times New Roman"/>
            <w:sz w:val="28"/>
            <w:szCs w:val="28"/>
          </w:rPr>
          <w:t>2.7</w:t>
        </w:r>
      </w:hyperlink>
      <w:r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</w:t>
      </w:r>
    </w:p>
    <w:p w:rsidR="004D4FB7" w:rsidRDefault="004D4F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D4FB7" w:rsidRDefault="00B407BA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Порядок оставления запроса заявителя о предоставлении государственной или муниципальной услуги без рассмотрения</w:t>
      </w:r>
    </w:p>
    <w:p w:rsidR="004D4FB7" w:rsidRDefault="004D4F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D4FB7" w:rsidRDefault="00B407BA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3.114. </w:t>
      </w:r>
      <w:r>
        <w:rPr>
          <w:rFonts w:ascii="Times New Roman" w:hAnsi="Times New Roman"/>
          <w:bCs/>
          <w:sz w:val="28"/>
          <w:szCs w:val="28"/>
        </w:rPr>
        <w:t xml:space="preserve">Заявитель вправе обратиться в уполномоченный орган государственной власти, орган местного самоуправления с заявлением об оставлении заявления о внесении изменений без рассмотрения по </w:t>
      </w:r>
      <w:r>
        <w:rPr>
          <w:rFonts w:ascii="Times New Roman" w:hAnsi="Times New Roman"/>
          <w:iCs/>
          <w:sz w:val="28"/>
          <w:szCs w:val="28"/>
        </w:rPr>
        <w:t xml:space="preserve">рекомендуемой </w:t>
      </w:r>
      <w:r>
        <w:rPr>
          <w:rFonts w:ascii="Times New Roman" w:hAnsi="Times New Roman"/>
          <w:bCs/>
          <w:sz w:val="28"/>
          <w:szCs w:val="28"/>
        </w:rPr>
        <w:t xml:space="preserve">форме согласно Приложению № 8 </w:t>
      </w:r>
      <w:r>
        <w:rPr>
          <w:rFonts w:ascii="Times New Roman" w:hAnsi="Times New Roman"/>
          <w:sz w:val="28"/>
          <w:szCs w:val="28"/>
        </w:rPr>
        <w:t xml:space="preserve">в порядке, установленном пунктами 2.14, 2.22 настоящего </w:t>
      </w:r>
      <w:r>
        <w:rPr>
          <w:rFonts w:ascii="Times New Roman" w:hAnsi="Times New Roman"/>
          <w:bCs/>
          <w:sz w:val="28"/>
          <w:szCs w:val="28"/>
        </w:rPr>
        <w:t>Административного регламента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>не позднее рабочего дня, предшествующего дню окончания срока предоставления услуги.</w:t>
      </w:r>
    </w:p>
    <w:p w:rsidR="004D4FB7" w:rsidRDefault="00B407BA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 основании поступившего заявления об оставлении заявления о внесении изменений без рассмотрения уполномоченный орган государственной власти, орган местного самоуправления принимает решение об оставлении заявления о внесении изменений без рассмотрения.</w:t>
      </w:r>
    </w:p>
    <w:p w:rsidR="004D4FB7" w:rsidRDefault="00B407BA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Решение об оставлении заявления о внесении изменений без рассмотрения направляется заявителю по </w:t>
      </w:r>
      <w:r>
        <w:rPr>
          <w:rFonts w:ascii="Times New Roman" w:hAnsi="Times New Roman"/>
          <w:iCs/>
          <w:sz w:val="28"/>
          <w:szCs w:val="28"/>
        </w:rPr>
        <w:t xml:space="preserve">рекомендуемой </w:t>
      </w:r>
      <w:r>
        <w:rPr>
          <w:rFonts w:ascii="Times New Roman" w:hAnsi="Times New Roman"/>
          <w:bCs/>
          <w:sz w:val="28"/>
          <w:szCs w:val="28"/>
        </w:rPr>
        <w:t>форме, приведенной в Приложении № 9 к настоящему Административному регламенту, в порядке, установленном пунктом 2.7 настоящего Административного регламента, способом, указанным заявителем в заявлении об оставлении заявления о внесении изменений без рассмотрения, не позднее рабочего дня, следующего за днем поступления заявления об оставлении заявления о внесении изменений без рассмотрения.</w:t>
      </w:r>
    </w:p>
    <w:p w:rsidR="004D4FB7" w:rsidRDefault="00B407BA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Оставление без рассмотрения заявления о внесении изменений не препятствует повторному обращению заявителя в уполномоченный орган государственной власти, орган местного самоуправления за предоставлением услуги.</w:t>
      </w:r>
    </w:p>
    <w:p w:rsidR="004D4FB7" w:rsidRDefault="004D4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FB7" w:rsidRDefault="00B407B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Вариант 4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3.115. Результат предоставления государственной (муниципальной) услуги указан в подпункте "г" пункта 2.3 настоящего Административного регламента.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Перечень и описание административных процедур предоставления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государственной (муниципальной) услуги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Прием запроса и документов и (или) информации, необходимых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для предоставления государственной (муниципальной) услуги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3.116. Основанием для начала административной процедуры является поступление в уполномоченный орган заявления об исправлении допущенных </w:t>
      </w:r>
      <w:r>
        <w:rPr>
          <w:rFonts w:ascii="Times New Roman" w:hAnsi="Times New Roman"/>
          <w:sz w:val="28"/>
          <w:szCs w:val="28"/>
        </w:rPr>
        <w:lastRenderedPageBreak/>
        <w:t xml:space="preserve">опечаток и ошибок в разрешении на ввод объекта в эксплуатацию (далее в настоящем подразделе – заявление) по 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рекомендуемой </w:t>
      </w:r>
      <w:r>
        <w:rPr>
          <w:rFonts w:ascii="Times New Roman" w:hAnsi="Times New Roman"/>
          <w:sz w:val="28"/>
          <w:szCs w:val="28"/>
        </w:rPr>
        <w:t xml:space="preserve">форме согласно Приложению № 5 к настоящему Административному регламенту одним из способов, установленных пунктом 2.14 настоящего Административного регламента.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3.117. В целях установления личности физическое лицо представляет в уполномоченный орган документ, предусмотренный пунктом подпунктом "б" пункта 2.9.3 настоящего Административного регламента. Представитель физического лица, обратившийся по доверенности, представляет в уполномоченный орган документы, предусмотренные подпунктами "б", "в" пункта 2.9.3 настоящего Административного регламента.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установления личности представителя юридического лица, полномочия которого подтверждены доверенностью, оформленной в соответствии с требованиями законодательства Российской Федерации, в уполномоченный орган представляются документы, предусмотренные подпунктами "б", "в" пункта 2.9.3 настоящего Административного регламента.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установления личности представителя юридического лица, имеющего право действовать от имени юридического лица без доверенности, в уполномоченный орган представляется документ, предусмотренный подпунктом "б" пункта 2.9.3 настоящего Административного регламента.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3.118. Основания для принятия решения об отказе в приеме заявления отсутствуют. </w:t>
      </w:r>
    </w:p>
    <w:p w:rsidR="004D4FB7" w:rsidRDefault="00B407BA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3.118.1. В приеме заявления не участвуют федеральные органы исполнительной власти, государственные корпорации, органы государственных внебюджетных фондов.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Многофункциональный центр </w:t>
      </w:r>
      <w:r w:rsidRPr="00F60235">
        <w:rPr>
          <w:rFonts w:ascii="Times New Roman" w:hAnsi="Times New Roman"/>
          <w:bCs/>
          <w:sz w:val="28"/>
          <w:szCs w:val="28"/>
        </w:rPr>
        <w:t>участвует в соответствии соглашением о взаимодействии между уполномоченным органом государственной власти, органом местного самоуправления и многофункциональным центром</w:t>
      </w:r>
      <w:r>
        <w:rPr>
          <w:rFonts w:ascii="Times New Roman" w:hAnsi="Times New Roman"/>
          <w:bCs/>
          <w:sz w:val="28"/>
          <w:szCs w:val="28"/>
        </w:rPr>
        <w:t xml:space="preserve"> в </w:t>
      </w:r>
      <w:r w:rsidR="00F60235">
        <w:rPr>
          <w:rFonts w:ascii="Times New Roman" w:hAnsi="Times New Roman"/>
          <w:bCs/>
          <w:sz w:val="28"/>
          <w:szCs w:val="28"/>
        </w:rPr>
        <w:t xml:space="preserve">приеме </w:t>
      </w:r>
      <w:r>
        <w:rPr>
          <w:rFonts w:ascii="Times New Roman" w:hAnsi="Times New Roman"/>
          <w:sz w:val="28"/>
          <w:szCs w:val="28"/>
        </w:rPr>
        <w:t xml:space="preserve">заявления.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3.119. Возможность получения государственной (муниципальной) услуги по экстерриториальному принципу отсутствует.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3.120. Заявление, направленное одним из способов, установленных в подпунктах "б", "в" пункта 2.14 настоящего Административного регламента, принимается должностными лицами структурного подразделения уполномоченного органа, ответственного за делопроизводство.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Заявление, направленное одним из способов, указанных в подпунктах "а", "г" пункта 2.14 настоящего Административного регламента, регистрируется в автоматическом режиме. </w:t>
      </w:r>
    </w:p>
    <w:p w:rsidR="004D4FB7" w:rsidRDefault="00F602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</w:t>
      </w:r>
      <w:r w:rsidR="00B407BA">
        <w:rPr>
          <w:rFonts w:ascii="Times New Roman" w:hAnsi="Times New Roman"/>
          <w:sz w:val="28"/>
          <w:szCs w:val="28"/>
        </w:rPr>
        <w:t xml:space="preserve">, направленное способом, указанным в подпункте "в" пункта 2.14 настоящего Административного регламента, может быть получено уполномоченным органом из многофункционального центра в электронной форме по защищенным каналам связи, заверенное усиленной квалифицированной электронной подписью или усиленной неквалифицированной электронной </w:t>
      </w:r>
      <w:r w:rsidR="00B407BA">
        <w:rPr>
          <w:rFonts w:ascii="Times New Roman" w:hAnsi="Times New Roman"/>
          <w:sz w:val="28"/>
          <w:szCs w:val="28"/>
        </w:rPr>
        <w:lastRenderedPageBreak/>
        <w:t xml:space="preserve">подписью заявителя в соответствии с требованиями Федерального </w:t>
      </w:r>
      <w:hyperlink r:id="rId45" w:history="1">
        <w:r w:rsidR="00B407BA">
          <w:rPr>
            <w:rFonts w:ascii="Times New Roman" w:hAnsi="Times New Roman"/>
            <w:sz w:val="28"/>
            <w:szCs w:val="28"/>
          </w:rPr>
          <w:t>закона</w:t>
        </w:r>
      </w:hyperlink>
      <w:r w:rsidR="00B407BA">
        <w:rPr>
          <w:rFonts w:ascii="Times New Roman" w:hAnsi="Times New Roman"/>
          <w:sz w:val="28"/>
          <w:szCs w:val="28"/>
        </w:rPr>
        <w:t xml:space="preserve"> № 63-ФЗ.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3.121. Для приема заявления в электронной форме с использованием Единого портала, регионального портала или единой информационной системы жилищного строительства может применяться специализированное программное обеспечение, предусматривающее заполнение заявителем реквизитов, необходимых для работы с заявлением и для подготовки ответа. </w:t>
      </w:r>
    </w:p>
    <w:p w:rsidR="004D4FB7" w:rsidRDefault="00B407BA">
      <w:pPr>
        <w:tabs>
          <w:tab w:val="left" w:pos="779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возможности подачи заявления через Единый портал, региональный портал заявитель должен быть зарегистрирован соответственно в ЕСИА или в иных государственных информационных системах,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3.122. Срок регистрации заявления указан в пункте 2.22 настоящего Административного регламента.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3.123. Результатом административной процедуры является регистрация заявления.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3.124. После регистрации заявление направляется в ответственное структурное подразделение для назначения ответственного должностного лица за рассмотрение заявления.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Межведомственное информационное взаимодействие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3.125. Направление межведомственных информационных запросов не осуществляется.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Принятие решения о предоставлении (об отказе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 предоставлении) государственной (муниципальной) услуги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3.126. Основанием для начала административной процедуры является регистрация заявления.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3.127. В рамках рассмотрения заявления осуществляется проверка на предмет наличия (отсутствия) оснований для принятия решения об исправлении допущенных опечаток и ошибок в разрешении на ввод объекта в эксплуатацию.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3.128. Критериями принятия решения о предоставлении государственной (муниципальной) услуги являются: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соответствие заявителя кругу лиц, указанных в пункте 1.2 настоящего Административного регламента;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наличие опечаток и ошибок в разрешении на ввод объекта в эксплуатацию.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3.129. Критериями для принятия решения об отказе в предоставлении государственной (муниципальной) услуги являются: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несоответствие заявителя кругу лиц, указанных в пункте 1.2 настоящего Административного регламента;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б) отсутствие опечаток и ошибок в разрешении на ввод объекта в эксплуатацию.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3.130. По результатам проверки документов, должностное лицо ответственного структурного подразделения подготавливает проект соответствующего решения.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3.131. Результатом административной процедуры является соответственно подписание разрешения на ввод объекта в эксплуатацию с исправленными опечатками и ошибками (далее также в настоящем подразделе – решение о предоставлении государственной (муниципальной) услуги) или подписание решения об отказе во внесении исправлений в разрешение на ввод объекта в эксплуатацию </w:t>
      </w:r>
      <w:r>
        <w:rPr>
          <w:rFonts w:ascii="Times New Roman" w:hAnsi="Times New Roman"/>
          <w:bCs/>
          <w:sz w:val="28"/>
          <w:szCs w:val="28"/>
        </w:rPr>
        <w:t xml:space="preserve">по </w:t>
      </w:r>
      <w:r>
        <w:rPr>
          <w:rFonts w:ascii="Times New Roman" w:hAnsi="Times New Roman"/>
          <w:iCs/>
          <w:sz w:val="28"/>
          <w:szCs w:val="28"/>
        </w:rPr>
        <w:t xml:space="preserve">рекомендуемой </w:t>
      </w:r>
      <w:r>
        <w:rPr>
          <w:rFonts w:ascii="Times New Roman" w:hAnsi="Times New Roman"/>
          <w:bCs/>
          <w:sz w:val="28"/>
          <w:szCs w:val="28"/>
        </w:rPr>
        <w:t>форме согласно Приложению № 12</w:t>
      </w:r>
      <w:r>
        <w:rPr>
          <w:rFonts w:ascii="Times New Roman" w:hAnsi="Times New Roman"/>
          <w:sz w:val="28"/>
          <w:szCs w:val="28"/>
        </w:rPr>
        <w:t xml:space="preserve"> (далее также в настоящем подразделе – решение об отказе в предоставлении государственной (муниципальной) услуги).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подтверждения наличия допущенных опечаток, ошибок в разрешении на ввод объекта в эксплуатацию уполномоченный орган государственной власти, орган местного самоуправления вносит исправления в ранее выданное разрешение на ввод объекта в эксплуатацию. Дата и номер выданного разрешения на ввод объекта в эксплуатацию не изменяются, а в соответствующей графе формы разрешения на ввод объекта в эксплуатацию указывается дата внесения исправлений.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3.132. Решение о предоставлении государственной (муниципальной) услуги или об отказе в предоставлении государственной (муниципальной) услуги принимается должностным лицом, уполномоченным на принятие соответствующего решения приказом уполномоченного органа.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3.133. Решение, принимаемое должностным лицом, уполномоченным на принятие решений о предоставлении государственной (муниципальной) услуги или об отказе в предоставлении государственной (муниципальной) услуги, подписывается им, в том числе с использованием усиленной квалифицированной электронной подписи.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3.134. Срок принятия решения о предоставлении (об отказе в предоставлении) государственной (муниципальной) услуги не может превышать пять рабочих дней со дня регистрации заявления.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3.135. При подаче заявления в ходе личного приема, посредством почтового отправления решение об отказе в предоставлении государственной (муниципальной) услуги соответственно выдается заявителю на руки или направляется посредством почтового отправления, если в заявлении не был указан иной способ.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3.136. При подаче заявления посредством Единого портала, регионального портала или единой информационной системы жилищного строительства направление заявителю решения об отказе в предоставлении государственной (муниципальной) услуги осуществляется в личный кабинет заявителя на Едином портале, региональном портале или в единой информационной системе жилищного строительства (статус заявления обновляется до статуса "Услуга оказана"), если в заявлении не был указан иной способ.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3.137. При подаче заявления способом, указанным в </w:t>
      </w:r>
      <w:hyperlink r:id="rId46" w:history="1">
        <w:r>
          <w:rPr>
            <w:rFonts w:ascii="Times New Roman" w:hAnsi="Times New Roman"/>
            <w:sz w:val="28"/>
            <w:szCs w:val="28"/>
          </w:rPr>
          <w:t>подпункте "в" пункта 2.14</w:t>
        </w:r>
      </w:hyperlink>
      <w:r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решение об отказе в предоставлении государственной (муниципальной) услуги направляется в многофункциональный центр, если в заявлении не был указан иной способ.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3.138. Срок выдачи (направления) заявителю решения об отказе в предоставлении государственной (муниципальной) услуги исчисляется со дня принятия такого решения и составляет один рабочий день, но не превышает пяти рабочих дней с даты поступления заявления.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Предоставление результата государственной (муниципальной) услуги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3.139. Основанием для начала выполнения административной процедуры является подписание разрешения на ввод объекта в эксплуатацию с исправленными опечатками и ошибками.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3.140. Заявитель по его выбору вправе получить разрешение на ввод объекта в эксплуатацию с исправленными опечатками и ошибками одним из следующих способов: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на бумажном носителе;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 форме электронного документа, подписанного с использованием усиленной квалифицированной электронной подписи должностным лицом уполномоченного органа.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3.141. Должностным лицом, ответственным за выполнение административной процедуры, является должностное лицо структурного подразделения уполномоченного органа, ответственного за делопроизводство.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3.142. При подаче заявления в ходе личного приема, посредством почтового отправления разрешение на ввод объекта в эксплуатацию с исправленными опечатками и ошибками соответственно выдается заявителю на руки или направляется посредством почтового отправления, если в заявлении не был указан иной способ.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3.143. При подаче заявления посредством Единого портала, регионального портала или единой информационной системы жилищного строительства направление разрешения на ввод объекта в эксплуатацию с исправленными опечатками и ошибками осуществляется в личный кабинет заявителя на Едином портале, региональном портале  или в единой информационной системе жилищного строительства(статус заявления обновляется до статуса "Услуга оказана"), если в заявлении не был указан иной способ.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3.144. При подаче заявления через многофункциональный центр разрешение на ввод объекта в эксплуатацию с внесенными исправлениями допущенных опечаток и ошибок направляется в многофункциональный центр, если в заявлении не был указан иной способ.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3.145. Срок предоставления заявителю результата государственной (муниципальной) услуги исчисляется со дня принятия решения об исправлении допущенных опечаток и ошибок в разрешении на ввод объекта в эксплуатацию и </w:t>
      </w:r>
      <w:r>
        <w:rPr>
          <w:rFonts w:ascii="Times New Roman" w:hAnsi="Times New Roman"/>
          <w:sz w:val="28"/>
          <w:szCs w:val="28"/>
        </w:rPr>
        <w:lastRenderedPageBreak/>
        <w:t xml:space="preserve">составляет один рабочий день, но не превышает пяти рабочих дней с даты поступления заявления. </w:t>
      </w:r>
    </w:p>
    <w:p w:rsidR="004D4FB7" w:rsidRDefault="00B407BA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3.146. Возможность предоставления результата государственной (муниципальной) услуги по экстерриториальному принципу отсутствует.</w:t>
      </w:r>
    </w:p>
    <w:p w:rsidR="004D4FB7" w:rsidRDefault="004D4F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D4FB7" w:rsidRDefault="00B407B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Получение дополнительных сведений от заявителя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3.147. Получение дополнительных сведений от заявителя не предусмотрено.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Максимальный срок предоставления государственной (муниципальной) услуги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3.148. Срок предоставления государственной (муниципальной) услуги не превышает пяти рабочих дней с даты поступления заявления.</w:t>
      </w:r>
    </w:p>
    <w:p w:rsidR="004D4FB7" w:rsidRDefault="004D4FB7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D4FB7" w:rsidRDefault="00B407BA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</w:p>
    <w:p w:rsidR="004D4FB7" w:rsidRDefault="00B407BA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Раздел </w:t>
      </w:r>
      <w:r>
        <w:rPr>
          <w:rFonts w:ascii="Times New Roman" w:hAnsi="Times New Roman"/>
          <w:b/>
          <w:sz w:val="28"/>
          <w:szCs w:val="28"/>
          <w:lang w:val="en-US"/>
        </w:rPr>
        <w:t>IV</w:t>
      </w:r>
      <w:r>
        <w:rPr>
          <w:rFonts w:ascii="Times New Roman" w:hAnsi="Times New Roman"/>
          <w:b/>
          <w:sz w:val="28"/>
          <w:szCs w:val="28"/>
        </w:rPr>
        <w:t>. Формы контроля за исполнением административного регламента</w:t>
      </w:r>
    </w:p>
    <w:p w:rsidR="004D4FB7" w:rsidRDefault="004D4FB7">
      <w:pPr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D4FB7" w:rsidRDefault="00B407BA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Порядок осуществления текущего контроля за соблюдением</w:t>
      </w:r>
    </w:p>
    <w:p w:rsidR="004D4FB7" w:rsidRDefault="00B407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 исполнением ответственными должностными лицами положений</w:t>
      </w:r>
    </w:p>
    <w:p w:rsidR="004D4FB7" w:rsidRDefault="00B407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регламента и иных нормативных правовых актов,</w:t>
      </w:r>
    </w:p>
    <w:p w:rsidR="004D4FB7" w:rsidRDefault="00B407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устанавливающих требования к предоставлению государственной (муниципальной) услуги, а также принятием ими решений</w:t>
      </w:r>
    </w:p>
    <w:p w:rsidR="004D4FB7" w:rsidRDefault="004D4FB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 Текущий контроль за соблюдением и исполнением настоящего Административного регламента, иных нормативных правовых актов, устанавливающих требования к предоставлению государственной (муниципальной) услуги, осуществляется на постоянной основе должностными лицами уполномоченного органа государственной власти, органа местного самоуправления, уполномоченными на осуществление контроля за предоставлением услуги.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текущего контроля используются сведения служебной корреспонденции, устная и письменная информация специалистов и должностных лиц уполномоченного органа государственной власти, органа местного самоуправления.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Текущий контроль за соблюдением последовательности действий и сроков исполнения административных процедур по предоставлению государственной (муниципальной) услуги осуществляется путем наблюдения за соблюдением порядка рассмотрения заявлений, а также оценки полноты и объективности рассмотрения таких заявлений, обоснованности и законности предлагаемых для принятия решений.</w:t>
      </w:r>
    </w:p>
    <w:p w:rsidR="004D4FB7" w:rsidRDefault="004D4F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D4FB7" w:rsidRDefault="00B407BA">
      <w:pPr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Порядок и периодичность осуществления плановых и внеплановых</w:t>
      </w:r>
    </w:p>
    <w:p w:rsidR="004D4FB7" w:rsidRDefault="00B407B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проверок полноты и качества предоставления государственной (муниципальной) услуги, в том числе порядок и формы контроля за полнотой и качеством предоставления государственной (муниципальной) услуги</w:t>
      </w:r>
    </w:p>
    <w:p w:rsidR="004D4FB7" w:rsidRDefault="004D4F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 Контроль за полнотой и качеством предоставления услуги включает в себя проведение плановых и внеплановых проверок.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 Плановые проверки осуществляются на основании годовых планов работы уполномоченного органа государственной власти, органа местного самоуправления, утверждаемых руководителем уполномоченного органа государственной власти, органа местного самоуправления. При плановой проверке полноты и качества предоставления услуги контролю подлежат: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соблюдение сроков предоставления услуги;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соблюдение положений настоящего Административного регламента;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правильность и обоснованность принятого решения об отказе в предоставлении услуги.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Основанием для проведения внеплановых проверок являются: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</w:t>
      </w:r>
      <w:r w:rsidR="006530F6">
        <w:rPr>
          <w:rFonts w:ascii="Times New Roman" w:hAnsi="Times New Roman"/>
          <w:sz w:val="28"/>
          <w:szCs w:val="28"/>
        </w:rPr>
        <w:t xml:space="preserve"> Алтайского края</w:t>
      </w:r>
      <w:r>
        <w:rPr>
          <w:rFonts w:ascii="Times New Roman" w:hAnsi="Times New Roman"/>
          <w:sz w:val="28"/>
          <w:szCs w:val="28"/>
        </w:rPr>
        <w:t xml:space="preserve">  и нормативных правовых актов органов местного самоуправления </w:t>
      </w:r>
      <w:r w:rsidR="006530F6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6530F6">
        <w:rPr>
          <w:rFonts w:ascii="Times New Roman" w:hAnsi="Times New Roman"/>
          <w:sz w:val="28"/>
          <w:szCs w:val="28"/>
        </w:rPr>
        <w:t>Кытмановского</w:t>
      </w:r>
      <w:proofErr w:type="spellEnd"/>
      <w:r w:rsidR="006530F6">
        <w:rPr>
          <w:rFonts w:ascii="Times New Roman" w:hAnsi="Times New Roman"/>
          <w:sz w:val="28"/>
          <w:szCs w:val="28"/>
        </w:rPr>
        <w:t xml:space="preserve"> района Алтайского края</w:t>
      </w:r>
      <w:r>
        <w:rPr>
          <w:rFonts w:ascii="Times New Roman" w:hAnsi="Times New Roman"/>
          <w:i/>
          <w:iCs/>
          <w:sz w:val="28"/>
          <w:szCs w:val="28"/>
        </w:rPr>
        <w:t>;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обращения граждан и юридических лиц на нарушения законодательства, в том числе на качество предоставления услуги.</w:t>
      </w:r>
    </w:p>
    <w:p w:rsidR="004D4FB7" w:rsidRDefault="004D4F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D4FB7" w:rsidRDefault="00B407B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Ответственность должностных лиц органа, предоставляющего государственную (муниципальную) услугу, за решения и действия (бездействие), принимаемые (осуществляемые) ими в ходе предоставления государственной (муниципальной) услуги</w:t>
      </w:r>
    </w:p>
    <w:p w:rsidR="004D4FB7" w:rsidRDefault="004D4F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4.4. По результатам проведенных проверок в случае выявления нарушений положений настоящего Административного регламента, нормативных правовых актов </w:t>
      </w:r>
      <w:r w:rsidR="006530F6">
        <w:rPr>
          <w:rFonts w:ascii="Times New Roman" w:hAnsi="Times New Roman"/>
          <w:sz w:val="28"/>
          <w:szCs w:val="28"/>
        </w:rPr>
        <w:t>Алтайского края</w:t>
      </w:r>
      <w:r>
        <w:rPr>
          <w:rFonts w:ascii="Times New Roman" w:hAnsi="Times New Roman"/>
          <w:sz w:val="28"/>
          <w:szCs w:val="28"/>
        </w:rPr>
        <w:t xml:space="preserve"> и нормативных правовых актов органов местного самоуправления </w:t>
      </w:r>
      <w:r w:rsidR="006530F6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6530F6">
        <w:rPr>
          <w:rFonts w:ascii="Times New Roman" w:hAnsi="Times New Roman"/>
          <w:sz w:val="28"/>
          <w:szCs w:val="28"/>
        </w:rPr>
        <w:t>Кытмановского</w:t>
      </w:r>
      <w:proofErr w:type="spellEnd"/>
      <w:r w:rsidR="006530F6">
        <w:rPr>
          <w:rFonts w:ascii="Times New Roman" w:hAnsi="Times New Roman"/>
          <w:sz w:val="28"/>
          <w:szCs w:val="28"/>
        </w:rPr>
        <w:t xml:space="preserve"> района Алтайского края</w:t>
      </w:r>
      <w:r>
        <w:rPr>
          <w:rFonts w:ascii="Times New Roman" w:hAnsi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осуществляется привлечение виновных лиц к ответственности в соответствии с законодательством Российской Федерации.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Персональная ответственность должностных лиц за правильность и своевременность принятия решения о предоставлении (об отказе в предоставлении) услуги закрепляется в их должностных регламентах в соответствии с требованиями законодательства.</w:t>
      </w:r>
    </w:p>
    <w:p w:rsidR="004D4FB7" w:rsidRDefault="004D4FB7">
      <w:pPr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D4FB7" w:rsidRDefault="00B407BA">
      <w:pPr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Требования к порядку и формам контроля за предоставлением</w:t>
      </w:r>
    </w:p>
    <w:p w:rsidR="004D4FB7" w:rsidRDefault="00B407B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государственной (муниципальной) услуги, в том числе со стороны граждан, их объединений и организаций</w:t>
      </w:r>
    </w:p>
    <w:p w:rsidR="004D4FB7" w:rsidRDefault="004D4F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4.5. Граждане, их объединения и организации имеют право осуществлять контроль за предоставлением услуги путем получения информации о ходе предоставления услуги, в том числе о сроках завершения административных процедур (действий).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Граждане, их объединения и организации также имеют право: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направлять замечания и предложения по улучшению доступности и качества предоставления услуги;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вносить предложения о мерах по устранению нарушений настоящего Административного регламента.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4.6. Должностные лица уполномоченного органа государственной власти, органа местного самоуправления принимают меры к прекращению допущенных нарушений, устраняют причины и условия, способствующие совершению нарушений.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4D4FB7" w:rsidRDefault="00B407B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br w:type="page"/>
      </w:r>
    </w:p>
    <w:p w:rsidR="004D4FB7" w:rsidRDefault="00B407BA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Раздел </w:t>
      </w:r>
      <w:r>
        <w:rPr>
          <w:rFonts w:ascii="Times New Roman" w:hAnsi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sz w:val="28"/>
          <w:szCs w:val="28"/>
        </w:rPr>
        <w:t>. Досудебный (внесудебный) порядок обжалования решений и действий (бездействия) органа, предоставляющего государственную (муниципальную) услугу, многофункционального центра, организаций, указанных в части 1</w:t>
      </w:r>
      <w:r>
        <w:rPr>
          <w:rFonts w:ascii="Times New Roman" w:hAnsi="Times New Roman"/>
          <w:b/>
          <w:sz w:val="28"/>
          <w:szCs w:val="28"/>
          <w:vertAlign w:val="superscript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 статьи 16 Федерального закона "Об организации предоставления государственных и муниципальных услуг", а также их должностных лиц, государственных или муниципальных служащих, работников</w:t>
      </w:r>
    </w:p>
    <w:p w:rsidR="004D4FB7" w:rsidRDefault="004D4FB7">
      <w:pPr>
        <w:widowControl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4D4FB7" w:rsidRDefault="00B407BA">
      <w:pPr>
        <w:widowControl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 Заявитель имеет право на обжалование решения и (или) действий (бездействия) уполномоченного органа государственной власти, органа местного самоуправления, должностных лиц уполномоченного органа государственной власти, органа местного самоуправления, государственных (муниципальных) служащих, многофункционального центра, а также работника многофункционального центра при предоставлении услуги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>в досудебном (внесудебном) порядке (далее – жалоба).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5.2. 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уполномоченный орган государственной власти, орган местного самоуправления</w:t>
      </w:r>
      <w:r>
        <w:rPr>
          <w:rFonts w:ascii="Times New Roman" w:hAnsi="Times New Roman"/>
          <w:bCs/>
          <w:sz w:val="28"/>
          <w:szCs w:val="28"/>
        </w:rPr>
        <w:t xml:space="preserve"> – на решение и (или) действия (бездействие) должностного лица, руководителя структурного подразделения </w:t>
      </w:r>
      <w:r>
        <w:rPr>
          <w:rFonts w:ascii="Times New Roman" w:hAnsi="Times New Roman"/>
          <w:sz w:val="28"/>
          <w:szCs w:val="28"/>
        </w:rPr>
        <w:t>уполномоченного органа государственной власти, органа местного самоуправления</w:t>
      </w:r>
      <w:r>
        <w:rPr>
          <w:rFonts w:ascii="Times New Roman" w:hAnsi="Times New Roman"/>
          <w:bCs/>
          <w:sz w:val="28"/>
          <w:szCs w:val="28"/>
        </w:rPr>
        <w:t xml:space="preserve">, на решение и действия (бездействие) </w:t>
      </w:r>
      <w:r>
        <w:rPr>
          <w:rFonts w:ascii="Times New Roman" w:hAnsi="Times New Roman"/>
          <w:sz w:val="28"/>
          <w:szCs w:val="28"/>
        </w:rPr>
        <w:t>уполномоченного органа государственной власти, органа местного самоуправления</w:t>
      </w:r>
      <w:r>
        <w:rPr>
          <w:rFonts w:ascii="Times New Roman" w:hAnsi="Times New Roman"/>
          <w:bCs/>
          <w:sz w:val="28"/>
          <w:szCs w:val="28"/>
        </w:rPr>
        <w:t xml:space="preserve">, руководителя </w:t>
      </w:r>
      <w:r>
        <w:rPr>
          <w:rFonts w:ascii="Times New Roman" w:hAnsi="Times New Roman"/>
          <w:sz w:val="28"/>
          <w:szCs w:val="28"/>
        </w:rPr>
        <w:t>уполномоченного органа государственной власти, органа местного самоуправления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вышестоящий орган – на решение и (или) действия (бездействие) должностного лица, руководителя структурного подразделения </w:t>
      </w:r>
      <w:r>
        <w:rPr>
          <w:rFonts w:ascii="Times New Roman" w:hAnsi="Times New Roman"/>
          <w:sz w:val="28"/>
          <w:szCs w:val="28"/>
        </w:rPr>
        <w:t>уполномоченного органа государственной власти, органа местного самоуправления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 руководителю многофункционального центра – на решения и действия (бездействие) работника многофункционального центра;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 учредителю многофункционального центра – на решение и действия (бездействие) многофункционального центра.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уполномоченном органе государственной власти, органе местного самоуправления, многофункциональном центре, у учредителя многофункционального центра определяются уполномоченные на рассмотрение жалоб должностные лица.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5.3. Информация о порядке подачи и рассмотрения жалобы размещается на информационных стендах в местах предоставления услуги, на сайте уполномоченного органа государственной власти, органа местного самоуправления, на Едином портале, региональном портале или в единой информационной системе жилищного строительства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5.4. Порядок досудебного (внесудебного) обжалования решений и действий (бездействия) уполномоченного органа государственной власти, органа местного самоуправления, а также его должностных лиц регулируется:</w:t>
      </w:r>
    </w:p>
    <w:p w:rsidR="004D4FB7" w:rsidRDefault="00B40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Федеральным </w:t>
      </w:r>
      <w:hyperlink r:id="rId47" w:history="1">
        <w:r>
          <w:rPr>
            <w:rFonts w:ascii="Times New Roman" w:hAnsi="Times New Roman"/>
            <w:sz w:val="28"/>
            <w:szCs w:val="28"/>
          </w:rPr>
          <w:t>законом</w:t>
        </w:r>
      </w:hyperlink>
      <w:r>
        <w:rPr>
          <w:rFonts w:ascii="Times New Roman" w:hAnsi="Times New Roman"/>
          <w:sz w:val="28"/>
          <w:szCs w:val="28"/>
        </w:rPr>
        <w:t xml:space="preserve"> от 27 июля 2010 года № 210-ФЗ "Об организации предоставления государственных и муниципальных услуг" (Собрание законодательства Российской Федерации, 2010, № 31, ст. 4179; 2022, № 1, ст. 18);</w:t>
      </w:r>
    </w:p>
    <w:p w:rsidR="004D4FB7" w:rsidRDefault="006530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30F6">
        <w:rPr>
          <w:rFonts w:ascii="Times New Roman" w:hAnsi="Times New Roman"/>
          <w:sz w:val="28"/>
        </w:rPr>
        <w:t xml:space="preserve">Постановлением №590 от 20.11.2013г.главы Администрации </w:t>
      </w:r>
      <w:proofErr w:type="spellStart"/>
      <w:r w:rsidRPr="006530F6">
        <w:rPr>
          <w:rFonts w:ascii="Times New Roman" w:hAnsi="Times New Roman"/>
          <w:sz w:val="28"/>
        </w:rPr>
        <w:t>Кытмановского</w:t>
      </w:r>
      <w:proofErr w:type="spellEnd"/>
      <w:r w:rsidRPr="006530F6">
        <w:rPr>
          <w:rFonts w:ascii="Times New Roman" w:hAnsi="Times New Roman"/>
          <w:sz w:val="28"/>
        </w:rPr>
        <w:t xml:space="preserve"> района «Об утверждении Порядка рассмотрения обращений граждан в Администрации </w:t>
      </w:r>
      <w:proofErr w:type="spellStart"/>
      <w:r w:rsidRPr="006530F6">
        <w:rPr>
          <w:rFonts w:ascii="Times New Roman" w:hAnsi="Times New Roman"/>
          <w:sz w:val="28"/>
        </w:rPr>
        <w:t>Кытмановского</w:t>
      </w:r>
      <w:proofErr w:type="spellEnd"/>
      <w:r w:rsidRPr="006530F6">
        <w:rPr>
          <w:rFonts w:ascii="Times New Roman" w:hAnsi="Times New Roman"/>
          <w:sz w:val="28"/>
        </w:rPr>
        <w:t xml:space="preserve"> района</w:t>
      </w:r>
      <w:r w:rsidR="00B407BA">
        <w:rPr>
          <w:rFonts w:ascii="Times New Roman" w:hAnsi="Times New Roman"/>
          <w:i/>
          <w:iCs/>
          <w:sz w:val="28"/>
          <w:szCs w:val="28"/>
        </w:rPr>
        <w:t>;</w:t>
      </w:r>
    </w:p>
    <w:p w:rsidR="004D4FB7" w:rsidRDefault="00E87E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hyperlink r:id="rId48" w:history="1">
        <w:r w:rsidR="00B407BA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="00B407BA">
        <w:rPr>
          <w:rFonts w:ascii="Times New Roman" w:hAnsi="Times New Roman"/>
          <w:sz w:val="28"/>
          <w:szCs w:val="28"/>
        </w:rPr>
        <w:t xml:space="preserve"> Правительства Российской Федерации от 20 ноября 2012 года № 1198 "О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услуг".</w:t>
      </w:r>
    </w:p>
    <w:p w:rsidR="004D4FB7" w:rsidRDefault="00B407B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4D4FB7" w:rsidRDefault="00B407BA">
      <w:pPr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lastRenderedPageBreak/>
        <w:t>ПРИЛОЖЕНИЕ № 1</w:t>
      </w:r>
      <w:r>
        <w:rPr>
          <w:rFonts w:ascii="Times New Roman" w:eastAsia="Calibri" w:hAnsi="Times New Roman"/>
          <w:sz w:val="28"/>
          <w:szCs w:val="28"/>
          <w:lang w:eastAsia="en-US"/>
        </w:rPr>
        <w:br/>
        <w:t>к Административному регламенту предоставления государственной и муниципальной услуги "Выдача разрешения на ввод объекта в эксплуатацию"</w:t>
      </w:r>
    </w:p>
    <w:p w:rsidR="004D4FB7" w:rsidRDefault="004D4FB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D4FB7" w:rsidRDefault="004D4FB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D4FB7" w:rsidRDefault="00B407B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 Е Р Е Ч Е Н Ь </w:t>
      </w:r>
    </w:p>
    <w:p w:rsidR="004D4FB7" w:rsidRDefault="00B407B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признаков заявителей, а также комбинации значений признаков, каждая из которых соответствует одному варианту предоставления услуги</w:t>
      </w:r>
    </w:p>
    <w:p w:rsidR="004D4FB7" w:rsidRDefault="004D4FB7">
      <w:pPr>
        <w:pStyle w:val="ConsPlusNormal"/>
        <w:jc w:val="both"/>
        <w:outlineLvl w:val="0"/>
      </w:pPr>
    </w:p>
    <w:tbl>
      <w:tblPr>
        <w:tblW w:w="99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55"/>
        <w:gridCol w:w="8363"/>
      </w:tblGrid>
      <w:tr w:rsidR="004D4FB7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FB7" w:rsidRDefault="00B407BA">
            <w:pPr>
              <w:pStyle w:val="ConsPlusNormal"/>
              <w:spacing w:line="256" w:lineRule="auto"/>
              <w:jc w:val="center"/>
            </w:pPr>
            <w:r>
              <w:t>№ варианта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FB7" w:rsidRDefault="00B407BA">
            <w:pPr>
              <w:pStyle w:val="ConsPlusNormal"/>
              <w:spacing w:line="256" w:lineRule="auto"/>
              <w:jc w:val="center"/>
            </w:pPr>
            <w:r>
              <w:t>Перечень признаков заявителей, а также комбинации значений признаков, каждая из которых соответствует одному варианту предоставления услуги</w:t>
            </w:r>
          </w:p>
        </w:tc>
      </w:tr>
      <w:tr w:rsidR="004D4FB7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FB7" w:rsidRDefault="00B407BA">
            <w:pPr>
              <w:pStyle w:val="ConsPlusNormal"/>
              <w:spacing w:line="256" w:lineRule="auto"/>
              <w:jc w:val="center"/>
            </w:pPr>
            <w:r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FB7" w:rsidRDefault="00B407BA">
            <w:pPr>
              <w:pStyle w:val="ConsPlusNormal"/>
              <w:spacing w:line="256" w:lineRule="auto"/>
              <w:jc w:val="both"/>
            </w:pPr>
            <w:r>
              <w:t>Заявитель обратился за выдачей разрешения на ввод объекта в эксплуатацию</w:t>
            </w:r>
          </w:p>
        </w:tc>
      </w:tr>
      <w:tr w:rsidR="004D4FB7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FB7" w:rsidRDefault="00B407BA">
            <w:pPr>
              <w:pStyle w:val="ConsPlusNormal"/>
              <w:spacing w:line="256" w:lineRule="auto"/>
              <w:jc w:val="center"/>
            </w:pPr>
            <w:r>
              <w:t>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FB7" w:rsidRDefault="00B407BA">
            <w:pPr>
              <w:pStyle w:val="ConsPlusNormal"/>
              <w:spacing w:line="256" w:lineRule="auto"/>
              <w:jc w:val="both"/>
            </w:pPr>
            <w:r>
              <w:t>Заявитель обратился за выдачей дубликата разрешения на ввод объекта в эксплуатацию</w:t>
            </w:r>
          </w:p>
        </w:tc>
      </w:tr>
      <w:tr w:rsidR="004D4FB7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FB7" w:rsidRDefault="00B407BA">
            <w:pPr>
              <w:pStyle w:val="ConsPlusNormal"/>
              <w:spacing w:line="256" w:lineRule="auto"/>
              <w:jc w:val="center"/>
            </w:pPr>
            <w:r>
              <w:t>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FB7" w:rsidRDefault="00B407BA">
            <w:pPr>
              <w:pStyle w:val="ConsPlusNormal"/>
              <w:spacing w:line="256" w:lineRule="auto"/>
              <w:jc w:val="both"/>
            </w:pPr>
            <w:r>
              <w:t>Заявитель обратился за внесением изменений в разрешение на ввод объекта в эксплуатацию</w:t>
            </w:r>
          </w:p>
        </w:tc>
      </w:tr>
      <w:tr w:rsidR="004D4FB7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FB7" w:rsidRDefault="00B407BA">
            <w:pPr>
              <w:pStyle w:val="ConsPlusNormal"/>
              <w:spacing w:line="256" w:lineRule="auto"/>
              <w:jc w:val="center"/>
            </w:pPr>
            <w:r>
              <w:t>4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FB7" w:rsidRDefault="00B407BA">
            <w:pPr>
              <w:pStyle w:val="ConsPlusNormal"/>
              <w:spacing w:line="256" w:lineRule="auto"/>
              <w:jc w:val="both"/>
            </w:pPr>
            <w:r>
              <w:t>Заявитель обратился за исправлением допущенных опечаток и ошибок в разрешении на ввод объекта в эксплуатацию</w:t>
            </w:r>
          </w:p>
        </w:tc>
      </w:tr>
    </w:tbl>
    <w:p w:rsidR="004D4FB7" w:rsidRDefault="004D4FB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D4FB7" w:rsidRDefault="00B407BA">
      <w:pPr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br w:type="page"/>
      </w:r>
      <w:r>
        <w:rPr>
          <w:rFonts w:ascii="Times New Roman" w:eastAsia="Calibri" w:hAnsi="Times New Roman"/>
          <w:sz w:val="28"/>
          <w:szCs w:val="28"/>
          <w:lang w:eastAsia="en-US"/>
        </w:rPr>
        <w:lastRenderedPageBreak/>
        <w:t>ПРИЛОЖЕНИЕ № 2</w:t>
      </w:r>
      <w:r>
        <w:rPr>
          <w:rFonts w:ascii="Times New Roman" w:eastAsia="Calibri" w:hAnsi="Times New Roman"/>
          <w:sz w:val="28"/>
          <w:szCs w:val="28"/>
          <w:lang w:eastAsia="en-US"/>
        </w:rPr>
        <w:br/>
        <w:t>к Административному регламенту предоставления государственной и муниципальной услуги "Выдача разрешения на ввод объекта в эксплуатацию"</w:t>
      </w:r>
    </w:p>
    <w:p w:rsidR="004D4FB7" w:rsidRDefault="004D4FB7">
      <w:pPr>
        <w:spacing w:before="240" w:after="0" w:line="240" w:lineRule="auto"/>
        <w:ind w:left="5670"/>
        <w:jc w:val="center"/>
        <w:rPr>
          <w:rFonts w:ascii="Times New Roman" w:hAnsi="Times New Roman"/>
          <w:b/>
          <w:sz w:val="28"/>
          <w:szCs w:val="28"/>
        </w:rPr>
      </w:pPr>
    </w:p>
    <w:p w:rsidR="004D4FB7" w:rsidRDefault="00B407BA">
      <w:pPr>
        <w:spacing w:before="240"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Рекомендуемая форма</w:t>
      </w:r>
    </w:p>
    <w:p w:rsidR="004D4FB7" w:rsidRDefault="004D4FB7">
      <w:pPr>
        <w:spacing w:before="240" w:after="0" w:line="240" w:lineRule="auto"/>
        <w:ind w:left="5670"/>
        <w:jc w:val="center"/>
        <w:rPr>
          <w:rFonts w:ascii="Times New Roman" w:hAnsi="Times New Roman"/>
          <w:b/>
          <w:sz w:val="28"/>
          <w:szCs w:val="28"/>
        </w:rPr>
      </w:pPr>
    </w:p>
    <w:p w:rsidR="004D4FB7" w:rsidRDefault="004D4FB7">
      <w:pPr>
        <w:spacing w:before="240" w:after="0" w:line="240" w:lineRule="auto"/>
        <w:ind w:left="5670"/>
        <w:jc w:val="center"/>
        <w:rPr>
          <w:rFonts w:ascii="Times New Roman" w:hAnsi="Times New Roman"/>
          <w:b/>
          <w:sz w:val="28"/>
          <w:szCs w:val="28"/>
        </w:rPr>
      </w:pPr>
    </w:p>
    <w:p w:rsidR="004D4FB7" w:rsidRDefault="00B407BA">
      <w:pPr>
        <w:spacing w:before="24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 А Я В Л Е Н И Е</w:t>
      </w:r>
    </w:p>
    <w:p w:rsidR="004D4FB7" w:rsidRDefault="00B407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выдаче разрешения на ввод объекта в эксплуатацию</w:t>
      </w:r>
    </w:p>
    <w:p w:rsidR="004D4FB7" w:rsidRDefault="004D4FB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D4FB7" w:rsidRDefault="00B407B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"__" __________ 20___ г.</w:t>
      </w: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4D4FB7">
        <w:trPr>
          <w:trHeight w:val="165"/>
        </w:trPr>
        <w:tc>
          <w:tcPr>
            <w:tcW w:w="9961" w:type="dxa"/>
          </w:tcPr>
          <w:p w:rsidR="004D4FB7" w:rsidRDefault="004D4FB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4D4FB7" w:rsidRDefault="004D4FB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4FB7">
        <w:trPr>
          <w:trHeight w:val="126"/>
        </w:trPr>
        <w:tc>
          <w:tcPr>
            <w:tcW w:w="9961" w:type="dxa"/>
            <w:tcBorders>
              <w:bottom w:val="single" w:sz="4" w:space="0" w:color="auto"/>
            </w:tcBorders>
          </w:tcPr>
          <w:p w:rsidR="004D4FB7" w:rsidRDefault="004D4FB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4FB7">
        <w:trPr>
          <w:trHeight w:val="135"/>
        </w:trPr>
        <w:tc>
          <w:tcPr>
            <w:tcW w:w="9961" w:type="dxa"/>
          </w:tcPr>
          <w:p w:rsidR="004D4FB7" w:rsidRDefault="00B407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самоуправления)</w:t>
            </w:r>
          </w:p>
          <w:p w:rsidR="004D4FB7" w:rsidRDefault="004D4FB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D4FB7" w:rsidRDefault="004D4FB7">
      <w:pPr>
        <w:spacing w:after="0" w:line="240" w:lineRule="auto"/>
        <w:ind w:firstLine="708"/>
        <w:rPr>
          <w:rFonts w:ascii="Times New Roman" w:eastAsia="Calibri" w:hAnsi="Times New Roman"/>
          <w:bCs/>
          <w:strike/>
          <w:sz w:val="24"/>
          <w:szCs w:val="24"/>
          <w:lang w:eastAsia="en-US"/>
        </w:rPr>
      </w:pPr>
    </w:p>
    <w:p w:rsidR="004D4FB7" w:rsidRDefault="00B407BA">
      <w:pPr>
        <w:spacing w:after="0" w:line="240" w:lineRule="auto"/>
        <w:ind w:firstLine="708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В соответствии со статьей 55 Градостроительного кодекса Российской Федерации прошу выдать разрешение на </w:t>
      </w:r>
      <w:r>
        <w:rPr>
          <w:rFonts w:ascii="Times New Roman" w:eastAsia="Calibri" w:hAnsi="Times New Roman"/>
          <w:sz w:val="28"/>
          <w:szCs w:val="28"/>
          <w:lang w:eastAsia="en-US"/>
        </w:rPr>
        <w:t>ввод объекта в эксплуатацию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.</w:t>
      </w: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5"/>
        <w:gridCol w:w="17"/>
        <w:gridCol w:w="51"/>
        <w:gridCol w:w="412"/>
        <w:gridCol w:w="104"/>
        <w:gridCol w:w="3541"/>
        <w:gridCol w:w="564"/>
        <w:gridCol w:w="1685"/>
        <w:gridCol w:w="466"/>
        <w:gridCol w:w="2108"/>
      </w:tblGrid>
      <w:tr w:rsidR="004D4FB7">
        <w:trPr>
          <w:trHeight w:val="540"/>
        </w:trPr>
        <w:tc>
          <w:tcPr>
            <w:tcW w:w="9923" w:type="dxa"/>
            <w:gridSpan w:val="10"/>
          </w:tcPr>
          <w:p w:rsidR="004D4FB7" w:rsidRDefault="00B407BA">
            <w:pPr>
              <w:ind w:left="720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1. Сведения о застройщике</w:t>
            </w:r>
          </w:p>
        </w:tc>
      </w:tr>
      <w:tr w:rsidR="004D4FB7">
        <w:trPr>
          <w:trHeight w:val="605"/>
        </w:trPr>
        <w:tc>
          <w:tcPr>
            <w:tcW w:w="1043" w:type="dxa"/>
            <w:gridSpan w:val="3"/>
          </w:tcPr>
          <w:p w:rsidR="004D4FB7" w:rsidRDefault="00B407BA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621" w:type="dxa"/>
            <w:gridSpan w:val="4"/>
          </w:tcPr>
          <w:p w:rsidR="004D4FB7" w:rsidRDefault="00B407BA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259" w:type="dxa"/>
            <w:gridSpan w:val="3"/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4D4FB7">
        <w:trPr>
          <w:trHeight w:val="428"/>
        </w:trPr>
        <w:tc>
          <w:tcPr>
            <w:tcW w:w="1043" w:type="dxa"/>
            <w:gridSpan w:val="3"/>
          </w:tcPr>
          <w:p w:rsidR="004D4FB7" w:rsidRDefault="00B407BA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621" w:type="dxa"/>
            <w:gridSpan w:val="4"/>
          </w:tcPr>
          <w:p w:rsidR="004D4FB7" w:rsidRDefault="00B407BA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4259" w:type="dxa"/>
            <w:gridSpan w:val="3"/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4D4FB7">
        <w:trPr>
          <w:trHeight w:val="753"/>
        </w:trPr>
        <w:tc>
          <w:tcPr>
            <w:tcW w:w="1043" w:type="dxa"/>
            <w:gridSpan w:val="3"/>
          </w:tcPr>
          <w:p w:rsidR="004D4FB7" w:rsidRDefault="00B407BA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621" w:type="dxa"/>
            <w:gridSpan w:val="4"/>
          </w:tcPr>
          <w:p w:rsidR="004D4FB7" w:rsidRDefault="00B407BA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>
              <w:rPr>
                <w:rFonts w:ascii="Times New Roman" w:hAnsi="Times New Roman"/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4259" w:type="dxa"/>
            <w:gridSpan w:val="3"/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4D4FB7">
        <w:trPr>
          <w:trHeight w:val="665"/>
        </w:trPr>
        <w:tc>
          <w:tcPr>
            <w:tcW w:w="1043" w:type="dxa"/>
            <w:gridSpan w:val="3"/>
          </w:tcPr>
          <w:p w:rsidR="004D4FB7" w:rsidRDefault="00B407BA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621" w:type="dxa"/>
            <w:gridSpan w:val="4"/>
          </w:tcPr>
          <w:p w:rsidR="004D4FB7" w:rsidRDefault="00B407BA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Основной государственный регистрационный номер 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индивидуального предпринимателя</w:t>
            </w:r>
          </w:p>
        </w:tc>
        <w:tc>
          <w:tcPr>
            <w:tcW w:w="4259" w:type="dxa"/>
            <w:gridSpan w:val="3"/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4D4FB7">
        <w:trPr>
          <w:trHeight w:val="279"/>
        </w:trPr>
        <w:tc>
          <w:tcPr>
            <w:tcW w:w="1043" w:type="dxa"/>
            <w:gridSpan w:val="3"/>
          </w:tcPr>
          <w:p w:rsidR="004D4FB7" w:rsidRDefault="00B407BA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1.2</w:t>
            </w:r>
          </w:p>
        </w:tc>
        <w:tc>
          <w:tcPr>
            <w:tcW w:w="4621" w:type="dxa"/>
            <w:gridSpan w:val="4"/>
          </w:tcPr>
          <w:p w:rsidR="004D4FB7" w:rsidRDefault="00B407BA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4259" w:type="dxa"/>
            <w:gridSpan w:val="3"/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4D4FB7">
        <w:trPr>
          <w:trHeight w:val="175"/>
        </w:trPr>
        <w:tc>
          <w:tcPr>
            <w:tcW w:w="1043" w:type="dxa"/>
            <w:gridSpan w:val="3"/>
          </w:tcPr>
          <w:p w:rsidR="004D4FB7" w:rsidRDefault="00B407BA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621" w:type="dxa"/>
            <w:gridSpan w:val="4"/>
          </w:tcPr>
          <w:p w:rsidR="004D4FB7" w:rsidRDefault="00B407BA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4259" w:type="dxa"/>
            <w:gridSpan w:val="3"/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4D4FB7">
        <w:trPr>
          <w:trHeight w:val="901"/>
        </w:trPr>
        <w:tc>
          <w:tcPr>
            <w:tcW w:w="1043" w:type="dxa"/>
            <w:gridSpan w:val="3"/>
          </w:tcPr>
          <w:p w:rsidR="004D4FB7" w:rsidRDefault="00B407BA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621" w:type="dxa"/>
            <w:gridSpan w:val="4"/>
          </w:tcPr>
          <w:p w:rsidR="004D4FB7" w:rsidRDefault="00B407BA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259" w:type="dxa"/>
            <w:gridSpan w:val="3"/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4D4FB7">
        <w:trPr>
          <w:trHeight w:val="1093"/>
        </w:trPr>
        <w:tc>
          <w:tcPr>
            <w:tcW w:w="1043" w:type="dxa"/>
            <w:gridSpan w:val="3"/>
            <w:tcBorders>
              <w:bottom w:val="single" w:sz="4" w:space="0" w:color="auto"/>
            </w:tcBorders>
          </w:tcPr>
          <w:p w:rsidR="004D4FB7" w:rsidRDefault="00B407BA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621" w:type="dxa"/>
            <w:gridSpan w:val="4"/>
            <w:tcBorders>
              <w:bottom w:val="single" w:sz="4" w:space="0" w:color="auto"/>
            </w:tcBorders>
          </w:tcPr>
          <w:p w:rsidR="004D4FB7" w:rsidRDefault="00B407BA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259" w:type="dxa"/>
            <w:gridSpan w:val="3"/>
            <w:tcBorders>
              <w:bottom w:val="single" w:sz="4" w:space="0" w:color="auto"/>
            </w:tcBorders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4D4FB7">
        <w:trPr>
          <w:trHeight w:val="1093"/>
        </w:trPr>
        <w:tc>
          <w:tcPr>
            <w:tcW w:w="9923" w:type="dxa"/>
            <w:gridSpan w:val="10"/>
            <w:tcBorders>
              <w:bottom w:val="single" w:sz="4" w:space="0" w:color="auto"/>
            </w:tcBorders>
          </w:tcPr>
          <w:p w:rsidR="004D4FB7" w:rsidRDefault="004D4FB7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  <w:p w:rsidR="004D4FB7" w:rsidRDefault="00B407BA">
            <w:pPr>
              <w:spacing w:after="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2. Сведения об объекте</w:t>
            </w:r>
          </w:p>
        </w:tc>
      </w:tr>
      <w:tr w:rsidR="004D4FB7">
        <w:trPr>
          <w:trHeight w:val="1093"/>
        </w:trPr>
        <w:tc>
          <w:tcPr>
            <w:tcW w:w="1043" w:type="dxa"/>
            <w:gridSpan w:val="3"/>
            <w:tcBorders>
              <w:bottom w:val="single" w:sz="4" w:space="0" w:color="auto"/>
            </w:tcBorders>
          </w:tcPr>
          <w:p w:rsidR="004D4FB7" w:rsidRDefault="00B407BA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2.1</w:t>
            </w:r>
          </w:p>
        </w:tc>
        <w:tc>
          <w:tcPr>
            <w:tcW w:w="4621" w:type="dxa"/>
            <w:gridSpan w:val="4"/>
            <w:tcBorders>
              <w:bottom w:val="single" w:sz="4" w:space="0" w:color="auto"/>
            </w:tcBorders>
          </w:tcPr>
          <w:p w:rsidR="004D4FB7" w:rsidRDefault="00B407BA">
            <w:pPr>
              <w:spacing w:after="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Наименование объекта капитального строительства (этапа) в соответствии с проектной документацией</w:t>
            </w:r>
          </w:p>
          <w:p w:rsidR="004D4FB7" w:rsidRDefault="00B407BA">
            <w:pPr>
              <w:spacing w:after="0" w:line="259" w:lineRule="auto"/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>(указывается наименование объекта капитального строительства в соответствии с утвержденной застройщиком или заказчиком проектной документацией)</w:t>
            </w:r>
          </w:p>
          <w:p w:rsidR="004D4FB7" w:rsidRDefault="004D4FB7">
            <w:pPr>
              <w:spacing w:after="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259" w:type="dxa"/>
            <w:gridSpan w:val="3"/>
            <w:tcBorders>
              <w:bottom w:val="single" w:sz="4" w:space="0" w:color="auto"/>
            </w:tcBorders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4D4FB7">
        <w:trPr>
          <w:trHeight w:val="1093"/>
        </w:trPr>
        <w:tc>
          <w:tcPr>
            <w:tcW w:w="1043" w:type="dxa"/>
            <w:gridSpan w:val="3"/>
            <w:tcBorders>
              <w:bottom w:val="single" w:sz="4" w:space="0" w:color="auto"/>
            </w:tcBorders>
          </w:tcPr>
          <w:p w:rsidR="004D4FB7" w:rsidRDefault="00B407BA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2.2</w:t>
            </w:r>
          </w:p>
        </w:tc>
        <w:tc>
          <w:tcPr>
            <w:tcW w:w="4621" w:type="dxa"/>
            <w:gridSpan w:val="4"/>
            <w:tcBorders>
              <w:bottom w:val="single" w:sz="4" w:space="0" w:color="auto"/>
            </w:tcBorders>
          </w:tcPr>
          <w:p w:rsidR="004D4FB7" w:rsidRDefault="00B407BA">
            <w:pPr>
              <w:spacing w:after="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Адрес (местоположение) объекта:</w:t>
            </w:r>
          </w:p>
          <w:p w:rsidR="004D4FB7" w:rsidRDefault="00B407BA">
            <w:pPr>
              <w:spacing w:after="0" w:line="259" w:lineRule="auto"/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>(указывается адрес объекта капитального строительства, а при наличии – адрес объекта капитального строительства в соответствии с государственным адресным реестром с указанием реквизитов документов о присвоении, об изменении адреса; для линейных объектов – указывается описание местоположения в виде наименований субъекта Российской Федерации и муниципального образования)</w:t>
            </w:r>
          </w:p>
          <w:p w:rsidR="004D4FB7" w:rsidRDefault="004D4FB7">
            <w:pPr>
              <w:spacing w:after="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259" w:type="dxa"/>
            <w:gridSpan w:val="3"/>
            <w:tcBorders>
              <w:bottom w:val="single" w:sz="4" w:space="0" w:color="auto"/>
            </w:tcBorders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4D4FB7">
        <w:trPr>
          <w:trHeight w:val="825"/>
        </w:trPr>
        <w:tc>
          <w:tcPr>
            <w:tcW w:w="9923" w:type="dxa"/>
            <w:gridSpan w:val="10"/>
            <w:tcBorders>
              <w:bottom w:val="single" w:sz="4" w:space="0" w:color="auto"/>
            </w:tcBorders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  <w:p w:rsidR="004D4FB7" w:rsidRDefault="00B407BA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3. Сведения о земельном участке</w:t>
            </w:r>
          </w:p>
        </w:tc>
      </w:tr>
      <w:tr w:rsidR="004D4FB7">
        <w:trPr>
          <w:trHeight w:val="600"/>
        </w:trPr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4D4FB7" w:rsidRDefault="00B407BA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3.1</w:t>
            </w:r>
          </w:p>
        </w:tc>
        <w:tc>
          <w:tcPr>
            <w:tcW w:w="4108" w:type="dxa"/>
            <w:gridSpan w:val="4"/>
            <w:tcBorders>
              <w:bottom w:val="single" w:sz="4" w:space="0" w:color="auto"/>
            </w:tcBorders>
          </w:tcPr>
          <w:p w:rsidR="004D4FB7" w:rsidRDefault="00B407BA">
            <w:pPr>
              <w:spacing w:after="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Кадастровый номер земельного участка (земельных участков), в пределах которого (которых) расположен объект капитального строительства</w:t>
            </w:r>
          </w:p>
          <w:p w:rsidR="004D4FB7" w:rsidRDefault="00B407BA">
            <w:pPr>
              <w:spacing w:after="0" w:line="259" w:lineRule="auto"/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>(заполнение не обязательно при выдаче разрешения на ввод линейного объекта)</w:t>
            </w:r>
          </w:p>
          <w:p w:rsidR="004D4FB7" w:rsidRDefault="004D4FB7">
            <w:pPr>
              <w:spacing w:after="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823" w:type="dxa"/>
            <w:gridSpan w:val="4"/>
            <w:tcBorders>
              <w:bottom w:val="single" w:sz="4" w:space="0" w:color="auto"/>
            </w:tcBorders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4D4FB7">
        <w:trPr>
          <w:trHeight w:val="600"/>
        </w:trPr>
        <w:tc>
          <w:tcPr>
            <w:tcW w:w="9923" w:type="dxa"/>
            <w:gridSpan w:val="10"/>
          </w:tcPr>
          <w:p w:rsidR="004D4FB7" w:rsidRDefault="004D4FB7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  <w:p w:rsidR="004D4FB7" w:rsidRDefault="00B407BA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4. Сведения о разрешении на строительство</w:t>
            </w:r>
          </w:p>
        </w:tc>
      </w:tr>
      <w:tr w:rsidR="004D4FB7">
        <w:trPr>
          <w:trHeight w:val="600"/>
        </w:trPr>
        <w:tc>
          <w:tcPr>
            <w:tcW w:w="992" w:type="dxa"/>
            <w:gridSpan w:val="2"/>
          </w:tcPr>
          <w:p w:rsidR="004D4FB7" w:rsidRDefault="00B407BA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108" w:type="dxa"/>
            <w:gridSpan w:val="4"/>
          </w:tcPr>
          <w:p w:rsidR="004D4FB7" w:rsidRDefault="00B407BA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Орган, выдавший разрешение на строительство</w:t>
            </w:r>
          </w:p>
        </w:tc>
        <w:tc>
          <w:tcPr>
            <w:tcW w:w="2249" w:type="dxa"/>
            <w:gridSpan w:val="2"/>
          </w:tcPr>
          <w:p w:rsidR="004D4FB7" w:rsidRDefault="00B407BA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2574" w:type="dxa"/>
            <w:gridSpan w:val="2"/>
          </w:tcPr>
          <w:p w:rsidR="004D4FB7" w:rsidRDefault="00B407BA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4D4FB7">
        <w:trPr>
          <w:trHeight w:val="600"/>
        </w:trPr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4D4FB7" w:rsidRDefault="004D4FB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108" w:type="dxa"/>
            <w:gridSpan w:val="4"/>
            <w:tcBorders>
              <w:bottom w:val="single" w:sz="4" w:space="0" w:color="auto"/>
            </w:tcBorders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249" w:type="dxa"/>
            <w:gridSpan w:val="2"/>
            <w:tcBorders>
              <w:bottom w:val="single" w:sz="4" w:space="0" w:color="auto"/>
            </w:tcBorders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74" w:type="dxa"/>
            <w:gridSpan w:val="2"/>
            <w:tcBorders>
              <w:bottom w:val="single" w:sz="4" w:space="0" w:color="auto"/>
            </w:tcBorders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4D4FB7">
        <w:trPr>
          <w:trHeight w:val="600"/>
        </w:trPr>
        <w:tc>
          <w:tcPr>
            <w:tcW w:w="9923" w:type="dxa"/>
            <w:gridSpan w:val="10"/>
          </w:tcPr>
          <w:p w:rsidR="004D4FB7" w:rsidRDefault="004D4FB7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  <w:p w:rsidR="004D4FB7" w:rsidRDefault="00B407BA">
            <w:pPr>
              <w:spacing w:after="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5. 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(при наличии)</w:t>
            </w:r>
          </w:p>
          <w:p w:rsidR="004D4FB7" w:rsidRDefault="00B407BA">
            <w:pPr>
              <w:spacing w:after="160" w:line="259" w:lineRule="auto"/>
              <w:jc w:val="center"/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>(указывается в случае, предусмотренном частью 3</w:t>
            </w:r>
            <w:r>
              <w:rPr>
                <w:rFonts w:ascii="Times New Roman" w:eastAsia="Calibri" w:hAnsi="Times New Roman"/>
                <w:i/>
                <w:sz w:val="28"/>
                <w:szCs w:val="28"/>
                <w:vertAlign w:val="superscript"/>
                <w:lang w:eastAsia="en-US"/>
              </w:rPr>
              <w:t>5</w:t>
            </w:r>
            <w:r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 xml:space="preserve"> статьи 5</w:t>
            </w:r>
            <w:r>
              <w:rPr>
                <w:rFonts w:ascii="Times New Roman" w:eastAsia="Calibri" w:hAnsi="Times New Roman"/>
                <w:bCs/>
                <w:i/>
                <w:sz w:val="28"/>
                <w:szCs w:val="28"/>
                <w:lang w:eastAsia="en-US"/>
              </w:rPr>
              <w:t>5 Градостроительного кодекса Российской Федерации)</w:t>
            </w:r>
          </w:p>
        </w:tc>
      </w:tr>
      <w:tr w:rsidR="004D4FB7">
        <w:trPr>
          <w:trHeight w:val="600"/>
        </w:trPr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4D4FB7" w:rsidRDefault="00B407BA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108" w:type="dxa"/>
            <w:gridSpan w:val="4"/>
            <w:tcBorders>
              <w:bottom w:val="single" w:sz="4" w:space="0" w:color="auto"/>
            </w:tcBorders>
          </w:tcPr>
          <w:p w:rsidR="004D4FB7" w:rsidRDefault="00B407BA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Орган, выдавший </w:t>
            </w:r>
            <w:r>
              <w:rPr>
                <w:rFonts w:ascii="Times New Roman" w:hAnsi="Times New Roman"/>
                <w:sz w:val="28"/>
                <w:szCs w:val="28"/>
              </w:rPr>
              <w:t>разрешение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на ввод объекта в эксплуатацию</w:t>
            </w:r>
          </w:p>
        </w:tc>
        <w:tc>
          <w:tcPr>
            <w:tcW w:w="2249" w:type="dxa"/>
            <w:gridSpan w:val="2"/>
            <w:tcBorders>
              <w:bottom w:val="single" w:sz="4" w:space="0" w:color="auto"/>
            </w:tcBorders>
          </w:tcPr>
          <w:p w:rsidR="004D4FB7" w:rsidRDefault="00B407BA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2574" w:type="dxa"/>
            <w:gridSpan w:val="2"/>
            <w:tcBorders>
              <w:bottom w:val="single" w:sz="4" w:space="0" w:color="auto"/>
            </w:tcBorders>
          </w:tcPr>
          <w:p w:rsidR="004D4FB7" w:rsidRDefault="00B407BA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4D4FB7">
        <w:trPr>
          <w:trHeight w:val="600"/>
        </w:trPr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4D4FB7" w:rsidRDefault="004D4FB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108" w:type="dxa"/>
            <w:gridSpan w:val="4"/>
            <w:tcBorders>
              <w:bottom w:val="single" w:sz="4" w:space="0" w:color="auto"/>
            </w:tcBorders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249" w:type="dxa"/>
            <w:gridSpan w:val="2"/>
            <w:tcBorders>
              <w:bottom w:val="single" w:sz="4" w:space="0" w:color="auto"/>
            </w:tcBorders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74" w:type="dxa"/>
            <w:gridSpan w:val="2"/>
            <w:tcBorders>
              <w:bottom w:val="single" w:sz="4" w:space="0" w:color="auto"/>
            </w:tcBorders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4D4FB7">
        <w:trPr>
          <w:trHeight w:val="600"/>
        </w:trPr>
        <w:tc>
          <w:tcPr>
            <w:tcW w:w="9923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4D4FB7" w:rsidRDefault="00B407BA">
            <w:pPr>
              <w:spacing w:after="160" w:line="259" w:lineRule="auto"/>
              <w:jc w:val="center"/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6. Информация о согласии застройщика и иного лица (иных лиц) на осуществление государственной регистрации права собственности на построенные, реконструированные здание, сооружение и (или) на все расположенные в таких здании, сооружении помещения,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машино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-места </w:t>
            </w:r>
            <w:r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>(не заполняется в случаях, указанных в пунктах 1-2 части 3</w:t>
            </w:r>
            <w:r>
              <w:rPr>
                <w:rFonts w:ascii="Times New Roman" w:eastAsia="Calibri" w:hAnsi="Times New Roman"/>
                <w:i/>
                <w:sz w:val="28"/>
                <w:szCs w:val="28"/>
                <w:vertAlign w:val="superscript"/>
                <w:lang w:eastAsia="en-US"/>
              </w:rPr>
              <w:t>9</w:t>
            </w:r>
            <w:r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 xml:space="preserve"> статьи 55 Градостроительного кодекса Российской Федерации)</w:t>
            </w:r>
          </w:p>
        </w:tc>
      </w:tr>
      <w:tr w:rsidR="004D4FB7">
        <w:trPr>
          <w:trHeight w:val="600"/>
        </w:trPr>
        <w:tc>
          <w:tcPr>
            <w:tcW w:w="9923" w:type="dxa"/>
            <w:gridSpan w:val="10"/>
          </w:tcPr>
          <w:p w:rsidR="004D4FB7" w:rsidRDefault="00B407BA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6.1 Подтверждаю, что строительство, реконструкция здания, сооружения осуществлялись:</w:t>
            </w:r>
          </w:p>
        </w:tc>
      </w:tr>
      <w:tr w:rsidR="004D4FB7">
        <w:trPr>
          <w:trHeight w:val="600"/>
        </w:trPr>
        <w:tc>
          <w:tcPr>
            <w:tcW w:w="975" w:type="dxa"/>
          </w:tcPr>
          <w:p w:rsidR="004D4FB7" w:rsidRDefault="00B407BA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6.1.1</w:t>
            </w:r>
          </w:p>
        </w:tc>
        <w:tc>
          <w:tcPr>
            <w:tcW w:w="480" w:type="dxa"/>
            <w:gridSpan w:val="3"/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468" w:type="dxa"/>
            <w:gridSpan w:val="6"/>
          </w:tcPr>
          <w:p w:rsidR="004D4FB7" w:rsidRDefault="00B407BA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застройщиком без привлечения средств иных лиц</w:t>
            </w:r>
          </w:p>
        </w:tc>
      </w:tr>
      <w:tr w:rsidR="004D4FB7">
        <w:trPr>
          <w:trHeight w:val="600"/>
        </w:trPr>
        <w:tc>
          <w:tcPr>
            <w:tcW w:w="975" w:type="dxa"/>
          </w:tcPr>
          <w:p w:rsidR="004D4FB7" w:rsidRDefault="00B407BA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6.1.2</w:t>
            </w:r>
          </w:p>
        </w:tc>
        <w:tc>
          <w:tcPr>
            <w:tcW w:w="480" w:type="dxa"/>
            <w:gridSpan w:val="3"/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468" w:type="dxa"/>
            <w:gridSpan w:val="6"/>
          </w:tcPr>
          <w:p w:rsidR="004D4FB7" w:rsidRDefault="00B407BA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исключительно с привлечением средств застройщика и указанного ниже лица (лиц), осуществлявшего финансирование строительства, реконструкции здания, сооружения (далее – лицо (лица), осуществлявшее финансирование): </w:t>
            </w:r>
          </w:p>
        </w:tc>
      </w:tr>
      <w:tr w:rsidR="004D4FB7">
        <w:trPr>
          <w:trHeight w:val="600"/>
        </w:trPr>
        <w:tc>
          <w:tcPr>
            <w:tcW w:w="1455" w:type="dxa"/>
            <w:gridSpan w:val="4"/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45" w:type="dxa"/>
            <w:gridSpan w:val="2"/>
          </w:tcPr>
          <w:p w:rsidR="004D4FB7" w:rsidRDefault="00B407BA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Фамилия, имя, отчество (при наличии) – для физического лица, осуществлявшего финансирование; Полное наименование – для юридического лица, осуществлявшего финансирование:</w:t>
            </w:r>
          </w:p>
        </w:tc>
        <w:tc>
          <w:tcPr>
            <w:tcW w:w="2715" w:type="dxa"/>
            <w:gridSpan w:val="3"/>
          </w:tcPr>
          <w:p w:rsidR="004D4FB7" w:rsidRDefault="00B407BA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Реквизиты документа, удостоверяющего личность – для физического лица, осуществлявшего финансирование; Основной государственный регистрационный номер – для юридического лица, осуществлявшего финансирование:</w:t>
            </w:r>
          </w:p>
        </w:tc>
        <w:tc>
          <w:tcPr>
            <w:tcW w:w="2108" w:type="dxa"/>
          </w:tcPr>
          <w:p w:rsidR="004D4FB7" w:rsidRDefault="00B407BA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Адрес (адреса) электронной почты лица, осуществлявшего финансирование:</w:t>
            </w:r>
          </w:p>
        </w:tc>
      </w:tr>
      <w:tr w:rsidR="004D4FB7">
        <w:trPr>
          <w:trHeight w:val="600"/>
        </w:trPr>
        <w:tc>
          <w:tcPr>
            <w:tcW w:w="1455" w:type="dxa"/>
            <w:gridSpan w:val="4"/>
          </w:tcPr>
          <w:p w:rsidR="004D4FB7" w:rsidRDefault="00B407BA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6.1.2.1</w:t>
            </w:r>
          </w:p>
        </w:tc>
        <w:tc>
          <w:tcPr>
            <w:tcW w:w="3645" w:type="dxa"/>
            <w:gridSpan w:val="2"/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715" w:type="dxa"/>
            <w:gridSpan w:val="3"/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108" w:type="dxa"/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4D4FB7">
        <w:trPr>
          <w:trHeight w:val="600"/>
        </w:trPr>
        <w:tc>
          <w:tcPr>
            <w:tcW w:w="9923" w:type="dxa"/>
            <w:gridSpan w:val="10"/>
          </w:tcPr>
          <w:p w:rsidR="004D4FB7" w:rsidRDefault="00B407BA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6.2. Подтверждаю наличие:</w:t>
            </w:r>
          </w:p>
        </w:tc>
      </w:tr>
      <w:tr w:rsidR="004D4FB7">
        <w:trPr>
          <w:trHeight w:val="600"/>
        </w:trPr>
        <w:tc>
          <w:tcPr>
            <w:tcW w:w="992" w:type="dxa"/>
            <w:gridSpan w:val="2"/>
            <w:vAlign w:val="center"/>
          </w:tcPr>
          <w:p w:rsidR="004D4FB7" w:rsidRDefault="00B407BA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6.2.1</w:t>
            </w:r>
          </w:p>
        </w:tc>
        <w:tc>
          <w:tcPr>
            <w:tcW w:w="567" w:type="dxa"/>
            <w:gridSpan w:val="3"/>
            <w:vAlign w:val="center"/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5"/>
          </w:tcPr>
          <w:p w:rsidR="004D4FB7" w:rsidRDefault="00B407BA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согласия застройщика</w:t>
            </w:r>
          </w:p>
        </w:tc>
      </w:tr>
      <w:tr w:rsidR="004D4FB7">
        <w:trPr>
          <w:trHeight w:val="600"/>
        </w:trPr>
        <w:tc>
          <w:tcPr>
            <w:tcW w:w="992" w:type="dxa"/>
            <w:gridSpan w:val="2"/>
            <w:vAlign w:val="center"/>
          </w:tcPr>
          <w:p w:rsidR="004D4FB7" w:rsidRDefault="00B407BA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6.2.2</w:t>
            </w:r>
          </w:p>
        </w:tc>
        <w:tc>
          <w:tcPr>
            <w:tcW w:w="567" w:type="dxa"/>
            <w:gridSpan w:val="3"/>
            <w:vAlign w:val="center"/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5"/>
          </w:tcPr>
          <w:p w:rsidR="004D4FB7" w:rsidRDefault="00B407BA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согласия застройщика и лица (лиц), осуществлявшего финансирование</w:t>
            </w:r>
          </w:p>
        </w:tc>
      </w:tr>
      <w:tr w:rsidR="004D4FB7">
        <w:trPr>
          <w:trHeight w:val="600"/>
        </w:trPr>
        <w:tc>
          <w:tcPr>
            <w:tcW w:w="992" w:type="dxa"/>
            <w:gridSpan w:val="2"/>
            <w:vAlign w:val="center"/>
          </w:tcPr>
          <w:p w:rsidR="004D4FB7" w:rsidRDefault="004D4FB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931" w:type="dxa"/>
            <w:gridSpan w:val="8"/>
          </w:tcPr>
          <w:p w:rsidR="004D4FB7" w:rsidRDefault="00B407BA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На осуществление государственной регистрации права собственности:</w:t>
            </w:r>
          </w:p>
        </w:tc>
      </w:tr>
      <w:tr w:rsidR="004D4FB7">
        <w:trPr>
          <w:trHeight w:val="600"/>
        </w:trPr>
        <w:tc>
          <w:tcPr>
            <w:tcW w:w="992" w:type="dxa"/>
            <w:gridSpan w:val="2"/>
            <w:vAlign w:val="center"/>
          </w:tcPr>
          <w:p w:rsidR="004D4FB7" w:rsidRDefault="00B407BA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6.3.1</w:t>
            </w:r>
          </w:p>
        </w:tc>
        <w:tc>
          <w:tcPr>
            <w:tcW w:w="567" w:type="dxa"/>
            <w:gridSpan w:val="3"/>
            <w:vAlign w:val="center"/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5"/>
          </w:tcPr>
          <w:p w:rsidR="004D4FB7" w:rsidRDefault="00B407BA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застройщика</w:t>
            </w:r>
          </w:p>
        </w:tc>
      </w:tr>
      <w:tr w:rsidR="004D4FB7">
        <w:trPr>
          <w:trHeight w:val="600"/>
        </w:trPr>
        <w:tc>
          <w:tcPr>
            <w:tcW w:w="992" w:type="dxa"/>
            <w:gridSpan w:val="2"/>
            <w:vAlign w:val="center"/>
          </w:tcPr>
          <w:p w:rsidR="004D4FB7" w:rsidRDefault="00B407BA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6.3.2</w:t>
            </w:r>
          </w:p>
        </w:tc>
        <w:tc>
          <w:tcPr>
            <w:tcW w:w="567" w:type="dxa"/>
            <w:gridSpan w:val="3"/>
            <w:vAlign w:val="center"/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5"/>
          </w:tcPr>
          <w:p w:rsidR="004D4FB7" w:rsidRDefault="00B407BA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лица (лиц), осуществлявшего финансирование </w:t>
            </w:r>
          </w:p>
        </w:tc>
      </w:tr>
      <w:tr w:rsidR="004D4FB7">
        <w:trPr>
          <w:trHeight w:val="600"/>
        </w:trPr>
        <w:tc>
          <w:tcPr>
            <w:tcW w:w="992" w:type="dxa"/>
            <w:gridSpan w:val="2"/>
            <w:vAlign w:val="center"/>
          </w:tcPr>
          <w:p w:rsidR="004D4FB7" w:rsidRDefault="00B407BA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6.3.3</w:t>
            </w:r>
          </w:p>
        </w:tc>
        <w:tc>
          <w:tcPr>
            <w:tcW w:w="567" w:type="dxa"/>
            <w:gridSpan w:val="3"/>
            <w:vAlign w:val="center"/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5"/>
          </w:tcPr>
          <w:p w:rsidR="004D4FB7" w:rsidRDefault="00B407BA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застройщика и лица (лиц), осуществлявшего финансирование </w:t>
            </w:r>
          </w:p>
        </w:tc>
      </w:tr>
      <w:tr w:rsidR="004D4FB7">
        <w:trPr>
          <w:trHeight w:val="600"/>
        </w:trPr>
        <w:tc>
          <w:tcPr>
            <w:tcW w:w="992" w:type="dxa"/>
            <w:gridSpan w:val="2"/>
            <w:vAlign w:val="center"/>
          </w:tcPr>
          <w:p w:rsidR="004D4FB7" w:rsidRDefault="004D4FB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931" w:type="dxa"/>
            <w:gridSpan w:val="8"/>
          </w:tcPr>
          <w:p w:rsidR="004D4FB7" w:rsidRDefault="00B407BA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 отношении:</w:t>
            </w:r>
          </w:p>
        </w:tc>
      </w:tr>
      <w:tr w:rsidR="004D4FB7">
        <w:trPr>
          <w:trHeight w:val="600"/>
        </w:trPr>
        <w:tc>
          <w:tcPr>
            <w:tcW w:w="992" w:type="dxa"/>
            <w:gridSpan w:val="2"/>
            <w:vAlign w:val="center"/>
          </w:tcPr>
          <w:p w:rsidR="004D4FB7" w:rsidRDefault="00B407BA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6.4.1</w:t>
            </w:r>
          </w:p>
        </w:tc>
        <w:tc>
          <w:tcPr>
            <w:tcW w:w="567" w:type="dxa"/>
            <w:gridSpan w:val="3"/>
            <w:vAlign w:val="center"/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5"/>
          </w:tcPr>
          <w:p w:rsidR="004D4FB7" w:rsidRDefault="00B407BA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построенного, реконструированного здания, сооружения</w:t>
            </w:r>
          </w:p>
        </w:tc>
      </w:tr>
      <w:tr w:rsidR="004D4FB7">
        <w:trPr>
          <w:trHeight w:val="600"/>
        </w:trPr>
        <w:tc>
          <w:tcPr>
            <w:tcW w:w="992" w:type="dxa"/>
            <w:gridSpan w:val="2"/>
            <w:vAlign w:val="center"/>
          </w:tcPr>
          <w:p w:rsidR="004D4FB7" w:rsidRDefault="00B407BA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6.4.2</w:t>
            </w:r>
          </w:p>
        </w:tc>
        <w:tc>
          <w:tcPr>
            <w:tcW w:w="567" w:type="dxa"/>
            <w:gridSpan w:val="3"/>
            <w:vAlign w:val="center"/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5"/>
          </w:tcPr>
          <w:p w:rsidR="004D4FB7" w:rsidRDefault="00B407BA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всех расположенных в построенном, реконструированном здании, сооружении помещений,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машино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-мест</w:t>
            </w:r>
          </w:p>
        </w:tc>
      </w:tr>
      <w:tr w:rsidR="004D4FB7">
        <w:trPr>
          <w:trHeight w:val="600"/>
        </w:trPr>
        <w:tc>
          <w:tcPr>
            <w:tcW w:w="992" w:type="dxa"/>
            <w:gridSpan w:val="2"/>
            <w:vAlign w:val="center"/>
          </w:tcPr>
          <w:p w:rsidR="004D4FB7" w:rsidRDefault="00B407BA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6.4.3</w:t>
            </w:r>
          </w:p>
        </w:tc>
        <w:tc>
          <w:tcPr>
            <w:tcW w:w="567" w:type="dxa"/>
            <w:gridSpan w:val="3"/>
            <w:vAlign w:val="center"/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5"/>
          </w:tcPr>
          <w:p w:rsidR="004D4FB7" w:rsidRDefault="00B407BA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построенного, реконструированного здания, сооружения и всех расположенных в построенном, реконструированном здании, сооружении помещений,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машино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-мест</w:t>
            </w:r>
          </w:p>
        </w:tc>
      </w:tr>
      <w:tr w:rsidR="004D4FB7">
        <w:trPr>
          <w:trHeight w:val="600"/>
        </w:trPr>
        <w:tc>
          <w:tcPr>
            <w:tcW w:w="9923" w:type="dxa"/>
            <w:gridSpan w:val="10"/>
            <w:vAlign w:val="center"/>
          </w:tcPr>
          <w:p w:rsidR="004D4FB7" w:rsidRDefault="00B407BA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6.5. Сведения об уплате государственной пошлины за осуществление государственной регистрации прав: _____________________________________</w:t>
            </w:r>
          </w:p>
        </w:tc>
      </w:tr>
    </w:tbl>
    <w:p w:rsidR="004D4FB7" w:rsidRDefault="004D4FB7">
      <w:pPr>
        <w:spacing w:after="0" w:line="240" w:lineRule="auto"/>
        <w:ind w:firstLine="708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:rsidR="004D4FB7" w:rsidRDefault="00B407BA">
      <w:pPr>
        <w:spacing w:after="0"/>
        <w:ind w:right="42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этом сообщаю, что ввод объекта в эксплуатацию будет осуществляться на основании следующих документов:</w:t>
      </w:r>
    </w:p>
    <w:p w:rsidR="004D4FB7" w:rsidRDefault="004D4FB7">
      <w:pPr>
        <w:spacing w:after="0"/>
        <w:ind w:right="423"/>
        <w:jc w:val="both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26"/>
        <w:gridCol w:w="5128"/>
        <w:gridCol w:w="1984"/>
        <w:gridCol w:w="1985"/>
      </w:tblGrid>
      <w:tr w:rsidR="004D4FB7">
        <w:trPr>
          <w:trHeight w:val="55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4FB7" w:rsidRDefault="00B407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4FB7" w:rsidRDefault="00B407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4FB7" w:rsidRDefault="00B407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Номер документа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4FB7" w:rsidRDefault="00B407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Дата документа</w:t>
            </w:r>
          </w:p>
        </w:tc>
      </w:tr>
      <w:tr w:rsidR="004D4FB7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4FB7" w:rsidRDefault="00B407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4FB7" w:rsidRDefault="00B407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Градостроительный план земельного участка или в случае строительства линейного объекта реквизиты проекта планировки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в случае выдачи разрешения на строительство линейного объекта, для размещения которого не требуется образование земельного участка</w:t>
            </w:r>
          </w:p>
          <w:p w:rsidR="004D4FB7" w:rsidRDefault="004D4F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FB7" w:rsidRDefault="004D4F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FB7" w:rsidRDefault="004D4F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4FB7">
        <w:trPr>
          <w:trHeight w:val="85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FB7" w:rsidRDefault="00B407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FB7" w:rsidRDefault="00B407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Заключение органа государственного строительного надзора о соответствии построенного, реконструированного объекта капитального строительства требованиям проектной документации (включая проектную документацию, в которой учтены изменения, внесенные в соответствии с частями 3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3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статьи 49 Градостроительного кодекса Российской Федерации)</w:t>
            </w:r>
          </w:p>
          <w:p w:rsidR="004D4FB7" w:rsidRDefault="00B407BA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указывается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в случае,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Федерации)</w:t>
            </w:r>
          </w:p>
          <w:p w:rsidR="004D4FB7" w:rsidRDefault="004D4F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FB7" w:rsidRDefault="004D4F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FB7" w:rsidRDefault="004D4F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4FB7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FB7" w:rsidRDefault="00B407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FB7" w:rsidRDefault="00B407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Заключение уполномоченного на осуществление федерального государственного экологического надзора федерального органа исполнительной власти</w:t>
            </w:r>
          </w:p>
          <w:p w:rsidR="004D4FB7" w:rsidRDefault="00B407BA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(указывается в случаях, предусмотренных частью 7 статьи 54 Градостроительного кодекса Российской Федерации)</w:t>
            </w:r>
          </w:p>
          <w:p w:rsidR="004D4FB7" w:rsidRDefault="004D4FB7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FB7" w:rsidRDefault="004D4F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FB7" w:rsidRDefault="004D4F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D4FB7" w:rsidRDefault="004D4FB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D4FB7" w:rsidRDefault="00B407B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Приложение: _________________________________________________________</w:t>
      </w:r>
    </w:p>
    <w:p w:rsidR="004D4FB7" w:rsidRDefault="00B407B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Номер телефона и адрес электронной почты для связи:______________________</w:t>
      </w:r>
    </w:p>
    <w:p w:rsidR="004D4FB7" w:rsidRDefault="00B407BA">
      <w:pPr>
        <w:tabs>
          <w:tab w:val="left" w:pos="1968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Результат предоставления услуги прошу:</w:t>
      </w:r>
    </w:p>
    <w:p w:rsidR="004D4FB7" w:rsidRDefault="004D4FB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Y="1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7"/>
        <w:gridCol w:w="781"/>
      </w:tblGrid>
      <w:tr w:rsidR="004D4FB7">
        <w:tc>
          <w:tcPr>
            <w:tcW w:w="9137" w:type="dxa"/>
            <w:shd w:val="clear" w:color="auto" w:fill="auto"/>
          </w:tcPr>
          <w:p w:rsidR="004D4FB7" w:rsidRDefault="00B407BA">
            <w:pPr>
              <w:spacing w:before="120" w:after="12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(функций)"/ на региональном портале государственных и муниципальных услуг </w:t>
            </w:r>
          </w:p>
        </w:tc>
        <w:tc>
          <w:tcPr>
            <w:tcW w:w="781" w:type="dxa"/>
            <w:shd w:val="clear" w:color="auto" w:fill="auto"/>
          </w:tcPr>
          <w:p w:rsidR="004D4FB7" w:rsidRDefault="004D4FB7">
            <w:pPr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4FB7">
        <w:tc>
          <w:tcPr>
            <w:tcW w:w="9137" w:type="dxa"/>
            <w:shd w:val="clear" w:color="auto" w:fill="auto"/>
          </w:tcPr>
          <w:p w:rsidR="004D4FB7" w:rsidRDefault="00B407BA">
            <w:pPr>
              <w:spacing w:before="120"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услуг, расположенный по адресу: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_______________________________________________________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:rsidR="004D4FB7" w:rsidRDefault="004D4FB7">
            <w:pPr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4FB7">
        <w:tc>
          <w:tcPr>
            <w:tcW w:w="9137" w:type="dxa"/>
            <w:shd w:val="clear" w:color="auto" w:fill="auto"/>
          </w:tcPr>
          <w:p w:rsidR="004D4FB7" w:rsidRDefault="00B407BA">
            <w:pPr>
              <w:spacing w:before="120"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:rsidR="004D4FB7" w:rsidRDefault="004D4FB7">
            <w:pPr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4FB7">
        <w:tc>
          <w:tcPr>
            <w:tcW w:w="9137" w:type="dxa"/>
            <w:shd w:val="clear" w:color="auto" w:fill="auto"/>
          </w:tcPr>
          <w:p w:rsidR="004D4FB7" w:rsidRDefault="00B407BA">
            <w:pPr>
              <w:spacing w:before="120"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781" w:type="dxa"/>
            <w:shd w:val="clear" w:color="auto" w:fill="auto"/>
          </w:tcPr>
          <w:p w:rsidR="004D4FB7" w:rsidRDefault="004D4FB7">
            <w:pPr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4FB7">
        <w:tc>
          <w:tcPr>
            <w:tcW w:w="9918" w:type="dxa"/>
            <w:gridSpan w:val="2"/>
            <w:shd w:val="clear" w:color="auto" w:fill="auto"/>
          </w:tcPr>
          <w:p w:rsidR="004D4FB7" w:rsidRDefault="00B407BA">
            <w:pPr>
              <w:spacing w:before="120" w:after="120" w:line="240" w:lineRule="auto"/>
              <w:ind w:right="255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:rsidR="004D4FB7" w:rsidRDefault="004D4FB7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4D4FB7">
        <w:tc>
          <w:tcPr>
            <w:tcW w:w="3119" w:type="dxa"/>
            <w:vAlign w:val="bottom"/>
          </w:tcPr>
          <w:p w:rsidR="004D4FB7" w:rsidRDefault="004D4F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vAlign w:val="bottom"/>
          </w:tcPr>
          <w:p w:rsidR="004D4FB7" w:rsidRDefault="004D4FB7">
            <w:pPr>
              <w:rPr>
                <w:rFonts w:ascii="Times New Roman" w:hAnsi="Times New Roman"/>
              </w:rPr>
            </w:pP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:rsidR="004D4FB7" w:rsidRDefault="004D4F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vAlign w:val="bottom"/>
          </w:tcPr>
          <w:p w:rsidR="004D4FB7" w:rsidRDefault="004D4FB7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:rsidR="004D4FB7" w:rsidRDefault="004D4FB7">
            <w:pPr>
              <w:jc w:val="center"/>
              <w:rPr>
                <w:rFonts w:ascii="Times New Roman" w:hAnsi="Times New Roman"/>
              </w:rPr>
            </w:pPr>
          </w:p>
        </w:tc>
      </w:tr>
      <w:tr w:rsidR="004D4FB7">
        <w:tc>
          <w:tcPr>
            <w:tcW w:w="3119" w:type="dxa"/>
          </w:tcPr>
          <w:p w:rsidR="004D4FB7" w:rsidRDefault="004D4FB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4D4FB7" w:rsidRDefault="004D4F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9" w:type="dxa"/>
          </w:tcPr>
          <w:p w:rsidR="004D4FB7" w:rsidRDefault="00B407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</w:tcPr>
          <w:p w:rsidR="004D4FB7" w:rsidRDefault="004D4F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</w:tcPr>
          <w:p w:rsidR="004D4FB7" w:rsidRDefault="00B407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4D4FB7" w:rsidRDefault="00B407BA">
      <w:pPr>
        <w:spacing w:before="240" w:after="0" w:line="240" w:lineRule="auto"/>
        <w:ind w:left="5670"/>
        <w:jc w:val="center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4D4FB7" w:rsidRDefault="00B407BA">
      <w:pPr>
        <w:spacing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lastRenderedPageBreak/>
        <w:t>ПРИЛОЖЕНИЕ № 3</w:t>
      </w:r>
      <w:r>
        <w:rPr>
          <w:rFonts w:ascii="Times New Roman" w:eastAsia="Calibri" w:hAnsi="Times New Roman"/>
          <w:sz w:val="28"/>
          <w:szCs w:val="28"/>
          <w:lang w:eastAsia="en-US"/>
        </w:rPr>
        <w:br/>
        <w:t>к Административному регламенту предоставления государственной и муниципальной услуги "Выдача разрешения на ввод объекта в эксплуатацию"</w:t>
      </w:r>
    </w:p>
    <w:p w:rsidR="004D4FB7" w:rsidRDefault="00B407BA">
      <w:pPr>
        <w:spacing w:before="240"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Рекомендуемая форма</w:t>
      </w:r>
    </w:p>
    <w:p w:rsidR="004D4FB7" w:rsidRDefault="004D4FB7">
      <w:pPr>
        <w:spacing w:before="24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D4FB7" w:rsidRDefault="004D4FB7">
      <w:pPr>
        <w:spacing w:before="24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D4FB7" w:rsidRDefault="00B407B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 А Я В Л Е Н И Е</w:t>
      </w:r>
    </w:p>
    <w:p w:rsidR="004D4FB7" w:rsidRDefault="00B407B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о внесении изменений в разрешение на ввод объекта в эксплуатацию</w:t>
      </w:r>
    </w:p>
    <w:p w:rsidR="004D4FB7" w:rsidRDefault="004D4FB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D4FB7" w:rsidRDefault="00B407B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"__" __________ 20___ г.</w:t>
      </w:r>
    </w:p>
    <w:p w:rsidR="004D4FB7" w:rsidRDefault="004D4FB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D4FB7" w:rsidRDefault="004D4FB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4D4FB7">
        <w:trPr>
          <w:trHeight w:val="165"/>
        </w:trPr>
        <w:tc>
          <w:tcPr>
            <w:tcW w:w="9961" w:type="dxa"/>
          </w:tcPr>
          <w:p w:rsidR="004D4FB7" w:rsidRDefault="004D4FB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4FB7">
        <w:trPr>
          <w:trHeight w:val="126"/>
        </w:trPr>
        <w:tc>
          <w:tcPr>
            <w:tcW w:w="9961" w:type="dxa"/>
            <w:tcBorders>
              <w:bottom w:val="single" w:sz="4" w:space="0" w:color="auto"/>
            </w:tcBorders>
          </w:tcPr>
          <w:p w:rsidR="004D4FB7" w:rsidRDefault="004D4FB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4FB7">
        <w:trPr>
          <w:trHeight w:val="135"/>
        </w:trPr>
        <w:tc>
          <w:tcPr>
            <w:tcW w:w="9961" w:type="dxa"/>
          </w:tcPr>
          <w:p w:rsidR="004D4FB7" w:rsidRDefault="00B407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самоуправления)</w:t>
            </w:r>
          </w:p>
          <w:p w:rsidR="004D4FB7" w:rsidRDefault="004D4FB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D4FB7" w:rsidRDefault="004D4FB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D4FB7" w:rsidRDefault="00B407BA">
      <w:pPr>
        <w:spacing w:after="0" w:line="240" w:lineRule="auto"/>
        <w:ind w:firstLine="708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В соответствии с частью 5</w:t>
      </w:r>
      <w:r>
        <w:rPr>
          <w:rFonts w:ascii="Times New Roman" w:eastAsia="Calibri" w:hAnsi="Times New Roman"/>
          <w:bCs/>
          <w:sz w:val="28"/>
          <w:szCs w:val="28"/>
          <w:vertAlign w:val="superscript"/>
          <w:lang w:eastAsia="en-US"/>
        </w:rPr>
        <w:t>1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статьи 55 Градостроительного кодекса Российской Федерации прошу внести изменения в ранее выданное разрешение на ввод объекта в эксплуатацию.</w:t>
      </w:r>
    </w:p>
    <w:p w:rsidR="004D4FB7" w:rsidRDefault="004D4FB7">
      <w:pPr>
        <w:spacing w:after="0" w:line="240" w:lineRule="auto"/>
        <w:ind w:firstLine="708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5"/>
        <w:gridCol w:w="17"/>
        <w:gridCol w:w="51"/>
        <w:gridCol w:w="67"/>
        <w:gridCol w:w="345"/>
        <w:gridCol w:w="104"/>
        <w:gridCol w:w="3403"/>
        <w:gridCol w:w="138"/>
        <w:gridCol w:w="60"/>
        <w:gridCol w:w="1928"/>
        <w:gridCol w:w="727"/>
        <w:gridCol w:w="2108"/>
      </w:tblGrid>
      <w:tr w:rsidR="004D4FB7">
        <w:trPr>
          <w:trHeight w:val="540"/>
        </w:trPr>
        <w:tc>
          <w:tcPr>
            <w:tcW w:w="9923" w:type="dxa"/>
            <w:gridSpan w:val="12"/>
          </w:tcPr>
          <w:p w:rsidR="004D4FB7" w:rsidRDefault="00B407BA">
            <w:pPr>
              <w:ind w:left="720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1. Сведения о застройщике</w:t>
            </w:r>
          </w:p>
        </w:tc>
      </w:tr>
      <w:tr w:rsidR="004D4FB7">
        <w:trPr>
          <w:trHeight w:val="605"/>
        </w:trPr>
        <w:tc>
          <w:tcPr>
            <w:tcW w:w="1043" w:type="dxa"/>
            <w:gridSpan w:val="3"/>
          </w:tcPr>
          <w:p w:rsidR="004D4FB7" w:rsidRDefault="00B407BA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117" w:type="dxa"/>
            <w:gridSpan w:val="6"/>
          </w:tcPr>
          <w:p w:rsidR="004D4FB7" w:rsidRDefault="00B407BA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763" w:type="dxa"/>
            <w:gridSpan w:val="3"/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4D4FB7">
        <w:trPr>
          <w:trHeight w:val="428"/>
        </w:trPr>
        <w:tc>
          <w:tcPr>
            <w:tcW w:w="1043" w:type="dxa"/>
            <w:gridSpan w:val="3"/>
          </w:tcPr>
          <w:p w:rsidR="004D4FB7" w:rsidRDefault="00B407BA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117" w:type="dxa"/>
            <w:gridSpan w:val="6"/>
          </w:tcPr>
          <w:p w:rsidR="004D4FB7" w:rsidRDefault="00B407BA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4763" w:type="dxa"/>
            <w:gridSpan w:val="3"/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4D4FB7">
        <w:trPr>
          <w:trHeight w:val="753"/>
        </w:trPr>
        <w:tc>
          <w:tcPr>
            <w:tcW w:w="1043" w:type="dxa"/>
            <w:gridSpan w:val="3"/>
          </w:tcPr>
          <w:p w:rsidR="004D4FB7" w:rsidRDefault="00B407BA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117" w:type="dxa"/>
            <w:gridSpan w:val="6"/>
          </w:tcPr>
          <w:p w:rsidR="004D4FB7" w:rsidRDefault="00B407BA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>
              <w:rPr>
                <w:rFonts w:ascii="Times New Roman" w:hAnsi="Times New Roman"/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4763" w:type="dxa"/>
            <w:gridSpan w:val="3"/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4D4FB7">
        <w:trPr>
          <w:trHeight w:val="665"/>
        </w:trPr>
        <w:tc>
          <w:tcPr>
            <w:tcW w:w="1043" w:type="dxa"/>
            <w:gridSpan w:val="3"/>
          </w:tcPr>
          <w:p w:rsidR="004D4FB7" w:rsidRDefault="00B407BA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117" w:type="dxa"/>
            <w:gridSpan w:val="6"/>
          </w:tcPr>
          <w:p w:rsidR="004D4FB7" w:rsidRDefault="00B407BA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Основной государственный регистрационный номер индивидуального 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предпринимателя</w:t>
            </w:r>
          </w:p>
        </w:tc>
        <w:tc>
          <w:tcPr>
            <w:tcW w:w="4763" w:type="dxa"/>
            <w:gridSpan w:val="3"/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4D4FB7">
        <w:trPr>
          <w:trHeight w:val="279"/>
        </w:trPr>
        <w:tc>
          <w:tcPr>
            <w:tcW w:w="1043" w:type="dxa"/>
            <w:gridSpan w:val="3"/>
          </w:tcPr>
          <w:p w:rsidR="004D4FB7" w:rsidRDefault="00B407BA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1.2</w:t>
            </w:r>
          </w:p>
        </w:tc>
        <w:tc>
          <w:tcPr>
            <w:tcW w:w="4117" w:type="dxa"/>
            <w:gridSpan w:val="6"/>
          </w:tcPr>
          <w:p w:rsidR="004D4FB7" w:rsidRDefault="00B407BA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4763" w:type="dxa"/>
            <w:gridSpan w:val="3"/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4D4FB7">
        <w:trPr>
          <w:trHeight w:val="175"/>
        </w:trPr>
        <w:tc>
          <w:tcPr>
            <w:tcW w:w="1043" w:type="dxa"/>
            <w:gridSpan w:val="3"/>
          </w:tcPr>
          <w:p w:rsidR="004D4FB7" w:rsidRDefault="00B407BA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117" w:type="dxa"/>
            <w:gridSpan w:val="6"/>
          </w:tcPr>
          <w:p w:rsidR="004D4FB7" w:rsidRDefault="00B407BA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4763" w:type="dxa"/>
            <w:gridSpan w:val="3"/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4D4FB7">
        <w:trPr>
          <w:trHeight w:val="901"/>
        </w:trPr>
        <w:tc>
          <w:tcPr>
            <w:tcW w:w="1043" w:type="dxa"/>
            <w:gridSpan w:val="3"/>
            <w:tcBorders>
              <w:bottom w:val="single" w:sz="4" w:space="0" w:color="auto"/>
            </w:tcBorders>
          </w:tcPr>
          <w:p w:rsidR="004D4FB7" w:rsidRDefault="00B407BA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117" w:type="dxa"/>
            <w:gridSpan w:val="6"/>
            <w:tcBorders>
              <w:bottom w:val="single" w:sz="4" w:space="0" w:color="auto"/>
            </w:tcBorders>
          </w:tcPr>
          <w:p w:rsidR="004D4FB7" w:rsidRDefault="00B407BA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763" w:type="dxa"/>
            <w:gridSpan w:val="3"/>
            <w:tcBorders>
              <w:bottom w:val="single" w:sz="4" w:space="0" w:color="auto"/>
            </w:tcBorders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4D4FB7">
        <w:trPr>
          <w:trHeight w:val="1093"/>
        </w:trPr>
        <w:tc>
          <w:tcPr>
            <w:tcW w:w="1043" w:type="dxa"/>
            <w:gridSpan w:val="3"/>
            <w:tcBorders>
              <w:bottom w:val="single" w:sz="4" w:space="0" w:color="auto"/>
            </w:tcBorders>
          </w:tcPr>
          <w:p w:rsidR="004D4FB7" w:rsidRDefault="00B407BA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117" w:type="dxa"/>
            <w:gridSpan w:val="6"/>
            <w:tcBorders>
              <w:bottom w:val="single" w:sz="4" w:space="0" w:color="auto"/>
            </w:tcBorders>
          </w:tcPr>
          <w:p w:rsidR="004D4FB7" w:rsidRDefault="00B407BA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763" w:type="dxa"/>
            <w:gridSpan w:val="3"/>
            <w:tcBorders>
              <w:bottom w:val="single" w:sz="4" w:space="0" w:color="auto"/>
            </w:tcBorders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4D4FB7">
        <w:trPr>
          <w:trHeight w:val="1093"/>
        </w:trPr>
        <w:tc>
          <w:tcPr>
            <w:tcW w:w="9923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4D4FB7" w:rsidRDefault="004D4FB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4D4FB7" w:rsidRDefault="00B407BA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2. Сведения о ранее выданном разрешении на ввод объекта в эксплуатацию, в которое необходимо внести изменения в соответствии с частью 5</w:t>
            </w:r>
            <w:r>
              <w:rPr>
                <w:rFonts w:ascii="Times New Roman" w:eastAsia="Calibri" w:hAnsi="Times New Roman"/>
                <w:sz w:val="28"/>
                <w:szCs w:val="28"/>
                <w:vertAlign w:val="superscript"/>
                <w:lang w:eastAsia="en-US"/>
              </w:rPr>
              <w:t>1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статьи 55 Градостроительного кодекса Российской Федерации</w:t>
            </w:r>
          </w:p>
        </w:tc>
      </w:tr>
      <w:tr w:rsidR="004D4FB7">
        <w:trPr>
          <w:trHeight w:val="914"/>
        </w:trPr>
        <w:tc>
          <w:tcPr>
            <w:tcW w:w="1043" w:type="dxa"/>
            <w:gridSpan w:val="3"/>
            <w:tcBorders>
              <w:top w:val="single" w:sz="4" w:space="0" w:color="auto"/>
            </w:tcBorders>
          </w:tcPr>
          <w:p w:rsidR="004D4FB7" w:rsidRDefault="00B407BA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3919" w:type="dxa"/>
            <w:gridSpan w:val="4"/>
            <w:tcBorders>
              <w:top w:val="single" w:sz="4" w:space="0" w:color="auto"/>
            </w:tcBorders>
          </w:tcPr>
          <w:p w:rsidR="004D4FB7" w:rsidRDefault="00B407BA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Орган, выдавший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разрешение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на ввод объекта в эксплуатацию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</w:tcBorders>
          </w:tcPr>
          <w:p w:rsidR="004D4FB7" w:rsidRDefault="00B407BA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</w:tcBorders>
          </w:tcPr>
          <w:p w:rsidR="004D4FB7" w:rsidRDefault="00B407BA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4D4FB7">
        <w:trPr>
          <w:trHeight w:val="914"/>
        </w:trPr>
        <w:tc>
          <w:tcPr>
            <w:tcW w:w="1043" w:type="dxa"/>
            <w:gridSpan w:val="3"/>
            <w:tcBorders>
              <w:top w:val="single" w:sz="4" w:space="0" w:color="auto"/>
            </w:tcBorders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19" w:type="dxa"/>
            <w:gridSpan w:val="4"/>
            <w:tcBorders>
              <w:top w:val="single" w:sz="4" w:space="0" w:color="auto"/>
            </w:tcBorders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</w:tcBorders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</w:tcBorders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4D4FB7">
        <w:trPr>
          <w:trHeight w:val="1093"/>
        </w:trPr>
        <w:tc>
          <w:tcPr>
            <w:tcW w:w="9923" w:type="dxa"/>
            <w:gridSpan w:val="12"/>
            <w:tcBorders>
              <w:bottom w:val="single" w:sz="4" w:space="0" w:color="auto"/>
            </w:tcBorders>
          </w:tcPr>
          <w:p w:rsidR="004D4FB7" w:rsidRDefault="004D4FB7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  <w:p w:rsidR="004D4FB7" w:rsidRDefault="00B407BA">
            <w:pPr>
              <w:spacing w:after="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3. Сведения об объекте</w:t>
            </w:r>
          </w:p>
        </w:tc>
      </w:tr>
      <w:tr w:rsidR="004D4FB7">
        <w:trPr>
          <w:trHeight w:val="1093"/>
        </w:trPr>
        <w:tc>
          <w:tcPr>
            <w:tcW w:w="1043" w:type="dxa"/>
            <w:gridSpan w:val="3"/>
            <w:tcBorders>
              <w:bottom w:val="single" w:sz="4" w:space="0" w:color="auto"/>
            </w:tcBorders>
          </w:tcPr>
          <w:p w:rsidR="004D4FB7" w:rsidRDefault="00B407BA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3.1</w:t>
            </w:r>
          </w:p>
        </w:tc>
        <w:tc>
          <w:tcPr>
            <w:tcW w:w="4117" w:type="dxa"/>
            <w:gridSpan w:val="6"/>
            <w:tcBorders>
              <w:bottom w:val="single" w:sz="4" w:space="0" w:color="auto"/>
            </w:tcBorders>
          </w:tcPr>
          <w:p w:rsidR="004D4FB7" w:rsidRDefault="00B407BA">
            <w:pPr>
              <w:spacing w:after="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Наименование объекта капитального строительства (этапа) в соответствии с проектной документацией</w:t>
            </w:r>
          </w:p>
          <w:p w:rsidR="004D4FB7" w:rsidRDefault="00B407BA">
            <w:pPr>
              <w:spacing w:after="0" w:line="259" w:lineRule="auto"/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>(указывается наименование объекта капитального строительства в соответствии с утвержденной застройщиком или заказчиком проектной документацией)</w:t>
            </w:r>
          </w:p>
          <w:p w:rsidR="004D4FB7" w:rsidRDefault="004D4FB7">
            <w:pPr>
              <w:spacing w:after="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763" w:type="dxa"/>
            <w:gridSpan w:val="3"/>
            <w:tcBorders>
              <w:bottom w:val="single" w:sz="4" w:space="0" w:color="auto"/>
            </w:tcBorders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4D4FB7">
        <w:trPr>
          <w:trHeight w:val="1093"/>
        </w:trPr>
        <w:tc>
          <w:tcPr>
            <w:tcW w:w="1043" w:type="dxa"/>
            <w:gridSpan w:val="3"/>
            <w:tcBorders>
              <w:bottom w:val="single" w:sz="4" w:space="0" w:color="auto"/>
            </w:tcBorders>
          </w:tcPr>
          <w:p w:rsidR="004D4FB7" w:rsidRDefault="00B407BA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3.2</w:t>
            </w:r>
          </w:p>
        </w:tc>
        <w:tc>
          <w:tcPr>
            <w:tcW w:w="4117" w:type="dxa"/>
            <w:gridSpan w:val="6"/>
            <w:tcBorders>
              <w:bottom w:val="single" w:sz="4" w:space="0" w:color="auto"/>
            </w:tcBorders>
          </w:tcPr>
          <w:p w:rsidR="004D4FB7" w:rsidRDefault="00B407BA">
            <w:pPr>
              <w:spacing w:after="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Адрес (местоположение) объекта:</w:t>
            </w:r>
          </w:p>
          <w:p w:rsidR="004D4FB7" w:rsidRDefault="00B407BA">
            <w:pPr>
              <w:spacing w:after="0" w:line="259" w:lineRule="auto"/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 xml:space="preserve">(указывается адрес объекта капитального строительства, а при наличии – адрес объекта </w:t>
            </w:r>
            <w:r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lastRenderedPageBreak/>
              <w:t>капитального строительства в соответствии с государственным адресным реестром с указанием реквизитов документов о присвоении, об изменении адреса; для линейных объектов – указывается описание местоположения в виде наименований субъекта Российской Федерации и муниципального образования)</w:t>
            </w:r>
          </w:p>
          <w:p w:rsidR="004D4FB7" w:rsidRDefault="004D4FB7">
            <w:pPr>
              <w:spacing w:after="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763" w:type="dxa"/>
            <w:gridSpan w:val="3"/>
            <w:tcBorders>
              <w:bottom w:val="single" w:sz="4" w:space="0" w:color="auto"/>
            </w:tcBorders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4D4FB7">
        <w:trPr>
          <w:trHeight w:val="693"/>
        </w:trPr>
        <w:tc>
          <w:tcPr>
            <w:tcW w:w="9923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4D4FB7" w:rsidRDefault="004D4FB7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  <w:p w:rsidR="004D4FB7" w:rsidRDefault="00B407BA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4. Сведения о разрешении на строительство</w:t>
            </w:r>
          </w:p>
        </w:tc>
      </w:tr>
      <w:tr w:rsidR="004D4FB7">
        <w:trPr>
          <w:trHeight w:val="693"/>
        </w:trPr>
        <w:tc>
          <w:tcPr>
            <w:tcW w:w="111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4FB7" w:rsidRDefault="00B407BA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0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4FB7" w:rsidRDefault="00B407BA">
            <w:pPr>
              <w:spacing w:after="160" w:line="259" w:lineRule="auto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Орган, выдавший разрешение на строительство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4FB7" w:rsidRDefault="00B407BA">
            <w:pPr>
              <w:spacing w:after="160" w:line="259" w:lineRule="auto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4FB7" w:rsidRDefault="00B407BA">
            <w:pPr>
              <w:spacing w:after="160" w:line="259" w:lineRule="auto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4D4FB7">
        <w:trPr>
          <w:trHeight w:val="693"/>
        </w:trPr>
        <w:tc>
          <w:tcPr>
            <w:tcW w:w="111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05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4D4FB7">
        <w:trPr>
          <w:trHeight w:val="731"/>
        </w:trPr>
        <w:tc>
          <w:tcPr>
            <w:tcW w:w="9923" w:type="dxa"/>
            <w:gridSpan w:val="12"/>
            <w:tcBorders>
              <w:bottom w:val="single" w:sz="4" w:space="0" w:color="auto"/>
            </w:tcBorders>
          </w:tcPr>
          <w:p w:rsidR="004D4FB7" w:rsidRDefault="004D4FB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4D4FB7" w:rsidRDefault="00B407BA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5. Сведения о земельном участке</w:t>
            </w:r>
          </w:p>
        </w:tc>
      </w:tr>
      <w:tr w:rsidR="004D4FB7">
        <w:trPr>
          <w:trHeight w:val="600"/>
        </w:trPr>
        <w:tc>
          <w:tcPr>
            <w:tcW w:w="1110" w:type="dxa"/>
            <w:gridSpan w:val="4"/>
            <w:tcBorders>
              <w:bottom w:val="single" w:sz="4" w:space="0" w:color="auto"/>
            </w:tcBorders>
          </w:tcPr>
          <w:p w:rsidR="004D4FB7" w:rsidRDefault="00B407BA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5.1</w:t>
            </w:r>
          </w:p>
        </w:tc>
        <w:tc>
          <w:tcPr>
            <w:tcW w:w="4050" w:type="dxa"/>
            <w:gridSpan w:val="5"/>
            <w:tcBorders>
              <w:bottom w:val="single" w:sz="4" w:space="0" w:color="auto"/>
            </w:tcBorders>
          </w:tcPr>
          <w:p w:rsidR="004D4FB7" w:rsidRDefault="00B407BA">
            <w:pPr>
              <w:spacing w:after="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Кадастровый номер земельного участка (земельных участков), в пределах которого (которых) расположен объект капитального строительства</w:t>
            </w:r>
          </w:p>
          <w:p w:rsidR="004D4FB7" w:rsidRDefault="00B407BA">
            <w:pPr>
              <w:spacing w:after="0" w:line="259" w:lineRule="auto"/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>(заполнение не обязательно при выдаче разрешения на ввод линейного объекта)</w:t>
            </w:r>
          </w:p>
          <w:p w:rsidR="004D4FB7" w:rsidRDefault="004D4FB7">
            <w:pPr>
              <w:spacing w:after="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763" w:type="dxa"/>
            <w:gridSpan w:val="3"/>
            <w:tcBorders>
              <w:bottom w:val="single" w:sz="4" w:space="0" w:color="auto"/>
            </w:tcBorders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4D4FB7">
        <w:trPr>
          <w:trHeight w:val="600"/>
        </w:trPr>
        <w:tc>
          <w:tcPr>
            <w:tcW w:w="9923" w:type="dxa"/>
            <w:gridSpan w:val="12"/>
          </w:tcPr>
          <w:p w:rsidR="004D4FB7" w:rsidRDefault="004D4FB7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  <w:p w:rsidR="004D4FB7" w:rsidRDefault="00B407BA">
            <w:pPr>
              <w:spacing w:after="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 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(при наличии)</w:t>
            </w:r>
          </w:p>
          <w:p w:rsidR="004D4FB7" w:rsidRDefault="00B407BA">
            <w:pPr>
              <w:spacing w:after="160" w:line="259" w:lineRule="auto"/>
              <w:jc w:val="center"/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>(указывается в случае, предусмотренном частью 3</w:t>
            </w:r>
            <w:r>
              <w:rPr>
                <w:rFonts w:ascii="Times New Roman" w:eastAsia="Calibri" w:hAnsi="Times New Roman"/>
                <w:i/>
                <w:sz w:val="28"/>
                <w:szCs w:val="28"/>
                <w:vertAlign w:val="superscript"/>
                <w:lang w:eastAsia="en-US"/>
              </w:rPr>
              <w:t>5</w:t>
            </w:r>
            <w:r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 xml:space="preserve"> статьи 5</w:t>
            </w:r>
            <w:r>
              <w:rPr>
                <w:rFonts w:ascii="Times New Roman" w:eastAsia="Calibri" w:hAnsi="Times New Roman"/>
                <w:bCs/>
                <w:i/>
                <w:sz w:val="28"/>
                <w:szCs w:val="28"/>
                <w:lang w:eastAsia="en-US"/>
              </w:rPr>
              <w:t xml:space="preserve">5 Градостроительного кодекса Российской Федерации) </w:t>
            </w:r>
          </w:p>
        </w:tc>
      </w:tr>
      <w:tr w:rsidR="004D4FB7">
        <w:trPr>
          <w:trHeight w:val="600"/>
        </w:trPr>
        <w:tc>
          <w:tcPr>
            <w:tcW w:w="1110" w:type="dxa"/>
            <w:gridSpan w:val="4"/>
          </w:tcPr>
          <w:p w:rsidR="004D4FB7" w:rsidRDefault="00B407BA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050" w:type="dxa"/>
            <w:gridSpan w:val="5"/>
          </w:tcPr>
          <w:p w:rsidR="004D4FB7" w:rsidRDefault="00B407BA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Орган, выдавший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разрешение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на ввод объекта в 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эксплуатацию</w:t>
            </w:r>
          </w:p>
        </w:tc>
        <w:tc>
          <w:tcPr>
            <w:tcW w:w="1928" w:type="dxa"/>
          </w:tcPr>
          <w:p w:rsidR="004D4FB7" w:rsidRDefault="00B407BA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 xml:space="preserve">Номер 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документа</w:t>
            </w:r>
          </w:p>
        </w:tc>
        <w:tc>
          <w:tcPr>
            <w:tcW w:w="2835" w:type="dxa"/>
            <w:gridSpan w:val="2"/>
          </w:tcPr>
          <w:p w:rsidR="004D4FB7" w:rsidRDefault="00B407BA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Дата документа</w:t>
            </w:r>
          </w:p>
        </w:tc>
      </w:tr>
      <w:tr w:rsidR="004D4FB7">
        <w:trPr>
          <w:trHeight w:val="748"/>
        </w:trPr>
        <w:tc>
          <w:tcPr>
            <w:tcW w:w="1110" w:type="dxa"/>
            <w:gridSpan w:val="4"/>
          </w:tcPr>
          <w:p w:rsidR="004D4FB7" w:rsidRDefault="004D4FB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050" w:type="dxa"/>
            <w:gridSpan w:val="5"/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928" w:type="dxa"/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gridSpan w:val="2"/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4D4FB7">
        <w:trPr>
          <w:trHeight w:val="600"/>
        </w:trPr>
        <w:tc>
          <w:tcPr>
            <w:tcW w:w="9923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4D4FB7" w:rsidRDefault="00B407BA">
            <w:pPr>
              <w:spacing w:after="160" w:line="259" w:lineRule="auto"/>
              <w:jc w:val="center"/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7. Информация о согласии застройщика и иного лица (иных лиц) на осуществление государственной регистрации права собственности на построенные, реконструированные здание, сооружение и (или) на все расположенные в таких здании, сооружении помещения,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машино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-места </w:t>
            </w:r>
            <w:r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>(не заполняется в случаях, указанных в пунктах 1-2 части 3</w:t>
            </w:r>
            <w:r>
              <w:rPr>
                <w:rFonts w:ascii="Times New Roman" w:eastAsia="Calibri" w:hAnsi="Times New Roman"/>
                <w:i/>
                <w:sz w:val="28"/>
                <w:szCs w:val="28"/>
                <w:vertAlign w:val="superscript"/>
                <w:lang w:eastAsia="en-US"/>
              </w:rPr>
              <w:t>9</w:t>
            </w:r>
            <w:r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 xml:space="preserve"> статьи 55 Градостроительного кодекса Российской Федерации)</w:t>
            </w:r>
          </w:p>
        </w:tc>
      </w:tr>
      <w:tr w:rsidR="004D4FB7">
        <w:trPr>
          <w:trHeight w:val="600"/>
        </w:trPr>
        <w:tc>
          <w:tcPr>
            <w:tcW w:w="9923" w:type="dxa"/>
            <w:gridSpan w:val="12"/>
          </w:tcPr>
          <w:p w:rsidR="004D4FB7" w:rsidRDefault="00B407BA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7.1 Подтверждаю, что строительство, реконструкция здания, сооружения осуществлялись:</w:t>
            </w:r>
          </w:p>
        </w:tc>
      </w:tr>
      <w:tr w:rsidR="004D4FB7">
        <w:trPr>
          <w:trHeight w:val="600"/>
        </w:trPr>
        <w:tc>
          <w:tcPr>
            <w:tcW w:w="975" w:type="dxa"/>
          </w:tcPr>
          <w:p w:rsidR="004D4FB7" w:rsidRDefault="00B407BA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7.1.1</w:t>
            </w:r>
          </w:p>
        </w:tc>
        <w:tc>
          <w:tcPr>
            <w:tcW w:w="480" w:type="dxa"/>
            <w:gridSpan w:val="4"/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468" w:type="dxa"/>
            <w:gridSpan w:val="7"/>
          </w:tcPr>
          <w:p w:rsidR="004D4FB7" w:rsidRDefault="00B407BA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застройщиком без привлечения средств иных лиц</w:t>
            </w:r>
          </w:p>
        </w:tc>
      </w:tr>
      <w:tr w:rsidR="004D4FB7">
        <w:trPr>
          <w:trHeight w:val="600"/>
        </w:trPr>
        <w:tc>
          <w:tcPr>
            <w:tcW w:w="975" w:type="dxa"/>
          </w:tcPr>
          <w:p w:rsidR="004D4FB7" w:rsidRDefault="00B407BA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7.1.2</w:t>
            </w:r>
          </w:p>
        </w:tc>
        <w:tc>
          <w:tcPr>
            <w:tcW w:w="480" w:type="dxa"/>
            <w:gridSpan w:val="4"/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468" w:type="dxa"/>
            <w:gridSpan w:val="7"/>
          </w:tcPr>
          <w:p w:rsidR="004D4FB7" w:rsidRDefault="00B407BA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исключительно с привлечением средств застройщика и указанного ниже лица (лиц), осуществлявшего финансирование строительства, реконструкции здания, сооружения (далее – лицо (лица), осуществлявшее финансирование): </w:t>
            </w:r>
          </w:p>
        </w:tc>
      </w:tr>
      <w:tr w:rsidR="004D4FB7">
        <w:trPr>
          <w:trHeight w:val="600"/>
        </w:trPr>
        <w:tc>
          <w:tcPr>
            <w:tcW w:w="1455" w:type="dxa"/>
            <w:gridSpan w:val="5"/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45" w:type="dxa"/>
            <w:gridSpan w:val="3"/>
          </w:tcPr>
          <w:p w:rsidR="004D4FB7" w:rsidRDefault="00B407BA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Фамилия, имя, отчество (при наличии) – для физического лица, осуществлявшего финансирование; Полное наименование – для юридического лица, осуществлявшего финансирование:</w:t>
            </w:r>
          </w:p>
        </w:tc>
        <w:tc>
          <w:tcPr>
            <w:tcW w:w="2715" w:type="dxa"/>
            <w:gridSpan w:val="3"/>
          </w:tcPr>
          <w:p w:rsidR="004D4FB7" w:rsidRDefault="00B407BA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Реквизиты документа, удостоверяющего личность – для физического лица, осуществлявшего финансирование; Основной государственный регистрационный номер – для юридического лица, осуществлявшего финансирование:</w:t>
            </w:r>
          </w:p>
        </w:tc>
        <w:tc>
          <w:tcPr>
            <w:tcW w:w="2108" w:type="dxa"/>
          </w:tcPr>
          <w:p w:rsidR="004D4FB7" w:rsidRDefault="00B407BA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Адрес (адреса) электронной почты лица, осуществлявшего финансирование:</w:t>
            </w:r>
          </w:p>
        </w:tc>
      </w:tr>
      <w:tr w:rsidR="004D4FB7">
        <w:trPr>
          <w:trHeight w:val="600"/>
        </w:trPr>
        <w:tc>
          <w:tcPr>
            <w:tcW w:w="1455" w:type="dxa"/>
            <w:gridSpan w:val="5"/>
          </w:tcPr>
          <w:p w:rsidR="004D4FB7" w:rsidRDefault="00B407BA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7.1.2.1</w:t>
            </w:r>
          </w:p>
        </w:tc>
        <w:tc>
          <w:tcPr>
            <w:tcW w:w="3645" w:type="dxa"/>
            <w:gridSpan w:val="3"/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715" w:type="dxa"/>
            <w:gridSpan w:val="3"/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108" w:type="dxa"/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4D4FB7">
        <w:trPr>
          <w:trHeight w:val="600"/>
        </w:trPr>
        <w:tc>
          <w:tcPr>
            <w:tcW w:w="9923" w:type="dxa"/>
            <w:gridSpan w:val="12"/>
          </w:tcPr>
          <w:p w:rsidR="004D4FB7" w:rsidRDefault="00B407BA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7.2. Подтверждаю наличие:</w:t>
            </w:r>
          </w:p>
        </w:tc>
      </w:tr>
      <w:tr w:rsidR="004D4FB7">
        <w:trPr>
          <w:trHeight w:val="600"/>
        </w:trPr>
        <w:tc>
          <w:tcPr>
            <w:tcW w:w="992" w:type="dxa"/>
            <w:gridSpan w:val="2"/>
            <w:vAlign w:val="center"/>
          </w:tcPr>
          <w:p w:rsidR="004D4FB7" w:rsidRDefault="00B407BA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7.2.1</w:t>
            </w:r>
          </w:p>
        </w:tc>
        <w:tc>
          <w:tcPr>
            <w:tcW w:w="567" w:type="dxa"/>
            <w:gridSpan w:val="4"/>
            <w:vAlign w:val="center"/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6"/>
          </w:tcPr>
          <w:p w:rsidR="004D4FB7" w:rsidRDefault="00B407BA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согласия застройщика</w:t>
            </w:r>
          </w:p>
        </w:tc>
      </w:tr>
      <w:tr w:rsidR="004D4FB7">
        <w:trPr>
          <w:trHeight w:val="600"/>
        </w:trPr>
        <w:tc>
          <w:tcPr>
            <w:tcW w:w="992" w:type="dxa"/>
            <w:gridSpan w:val="2"/>
            <w:vAlign w:val="center"/>
          </w:tcPr>
          <w:p w:rsidR="004D4FB7" w:rsidRDefault="00B407BA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7.2.2</w:t>
            </w:r>
          </w:p>
        </w:tc>
        <w:tc>
          <w:tcPr>
            <w:tcW w:w="567" w:type="dxa"/>
            <w:gridSpan w:val="4"/>
            <w:vAlign w:val="center"/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6"/>
          </w:tcPr>
          <w:p w:rsidR="004D4FB7" w:rsidRDefault="00B407BA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согласия застройщика и лица (лиц), осуществлявшего финансирование</w:t>
            </w:r>
          </w:p>
        </w:tc>
      </w:tr>
      <w:tr w:rsidR="004D4FB7">
        <w:trPr>
          <w:trHeight w:val="600"/>
        </w:trPr>
        <w:tc>
          <w:tcPr>
            <w:tcW w:w="992" w:type="dxa"/>
            <w:gridSpan w:val="2"/>
            <w:vAlign w:val="center"/>
          </w:tcPr>
          <w:p w:rsidR="004D4FB7" w:rsidRDefault="004D4FB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931" w:type="dxa"/>
            <w:gridSpan w:val="10"/>
          </w:tcPr>
          <w:p w:rsidR="004D4FB7" w:rsidRDefault="00B407BA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На осуществление государственной регистрации права собственности:</w:t>
            </w:r>
          </w:p>
        </w:tc>
      </w:tr>
      <w:tr w:rsidR="004D4FB7">
        <w:trPr>
          <w:trHeight w:val="600"/>
        </w:trPr>
        <w:tc>
          <w:tcPr>
            <w:tcW w:w="992" w:type="dxa"/>
            <w:gridSpan w:val="2"/>
            <w:vAlign w:val="center"/>
          </w:tcPr>
          <w:p w:rsidR="004D4FB7" w:rsidRDefault="00B407BA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7.3.1</w:t>
            </w:r>
          </w:p>
        </w:tc>
        <w:tc>
          <w:tcPr>
            <w:tcW w:w="567" w:type="dxa"/>
            <w:gridSpan w:val="4"/>
            <w:vAlign w:val="center"/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6"/>
          </w:tcPr>
          <w:p w:rsidR="004D4FB7" w:rsidRDefault="00B407BA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Застройщика</w:t>
            </w:r>
          </w:p>
        </w:tc>
      </w:tr>
      <w:tr w:rsidR="004D4FB7">
        <w:trPr>
          <w:trHeight w:val="600"/>
        </w:trPr>
        <w:tc>
          <w:tcPr>
            <w:tcW w:w="992" w:type="dxa"/>
            <w:gridSpan w:val="2"/>
            <w:vAlign w:val="center"/>
          </w:tcPr>
          <w:p w:rsidR="004D4FB7" w:rsidRDefault="00B407BA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7.3.2</w:t>
            </w:r>
          </w:p>
        </w:tc>
        <w:tc>
          <w:tcPr>
            <w:tcW w:w="567" w:type="dxa"/>
            <w:gridSpan w:val="4"/>
            <w:vAlign w:val="center"/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6"/>
          </w:tcPr>
          <w:p w:rsidR="004D4FB7" w:rsidRDefault="00B407BA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лица (лиц), осуществлявшего финансирование </w:t>
            </w:r>
          </w:p>
        </w:tc>
      </w:tr>
      <w:tr w:rsidR="004D4FB7">
        <w:trPr>
          <w:trHeight w:val="600"/>
        </w:trPr>
        <w:tc>
          <w:tcPr>
            <w:tcW w:w="992" w:type="dxa"/>
            <w:gridSpan w:val="2"/>
            <w:vAlign w:val="center"/>
          </w:tcPr>
          <w:p w:rsidR="004D4FB7" w:rsidRDefault="00B407BA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7.3.3</w:t>
            </w:r>
          </w:p>
        </w:tc>
        <w:tc>
          <w:tcPr>
            <w:tcW w:w="567" w:type="dxa"/>
            <w:gridSpan w:val="4"/>
            <w:vAlign w:val="center"/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6"/>
          </w:tcPr>
          <w:p w:rsidR="004D4FB7" w:rsidRDefault="00B407BA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застройщика и лица (лиц), осуществлявшего финансирование </w:t>
            </w:r>
          </w:p>
        </w:tc>
      </w:tr>
      <w:tr w:rsidR="004D4FB7">
        <w:trPr>
          <w:trHeight w:val="600"/>
        </w:trPr>
        <w:tc>
          <w:tcPr>
            <w:tcW w:w="992" w:type="dxa"/>
            <w:gridSpan w:val="2"/>
            <w:vAlign w:val="center"/>
          </w:tcPr>
          <w:p w:rsidR="004D4FB7" w:rsidRDefault="004D4FB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931" w:type="dxa"/>
            <w:gridSpan w:val="10"/>
          </w:tcPr>
          <w:p w:rsidR="004D4FB7" w:rsidRDefault="00B407BA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 отношении:</w:t>
            </w:r>
          </w:p>
        </w:tc>
      </w:tr>
      <w:tr w:rsidR="004D4FB7">
        <w:trPr>
          <w:trHeight w:val="600"/>
        </w:trPr>
        <w:tc>
          <w:tcPr>
            <w:tcW w:w="992" w:type="dxa"/>
            <w:gridSpan w:val="2"/>
            <w:vAlign w:val="center"/>
          </w:tcPr>
          <w:p w:rsidR="004D4FB7" w:rsidRDefault="00B407BA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7.4.1</w:t>
            </w:r>
          </w:p>
        </w:tc>
        <w:tc>
          <w:tcPr>
            <w:tcW w:w="567" w:type="dxa"/>
            <w:gridSpan w:val="4"/>
            <w:vAlign w:val="center"/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6"/>
          </w:tcPr>
          <w:p w:rsidR="004D4FB7" w:rsidRDefault="00B407BA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построенного, реконструированного здания, сооружения</w:t>
            </w:r>
          </w:p>
        </w:tc>
      </w:tr>
      <w:tr w:rsidR="004D4FB7">
        <w:trPr>
          <w:trHeight w:val="600"/>
        </w:trPr>
        <w:tc>
          <w:tcPr>
            <w:tcW w:w="992" w:type="dxa"/>
            <w:gridSpan w:val="2"/>
            <w:vAlign w:val="center"/>
          </w:tcPr>
          <w:p w:rsidR="004D4FB7" w:rsidRDefault="00B407BA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7.4.2</w:t>
            </w:r>
          </w:p>
        </w:tc>
        <w:tc>
          <w:tcPr>
            <w:tcW w:w="567" w:type="dxa"/>
            <w:gridSpan w:val="4"/>
            <w:vAlign w:val="center"/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6"/>
          </w:tcPr>
          <w:p w:rsidR="004D4FB7" w:rsidRDefault="00B407BA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всех расположенных в построенном, реконструированном здании, сооружении помещений,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машино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-мест</w:t>
            </w:r>
          </w:p>
        </w:tc>
      </w:tr>
      <w:tr w:rsidR="004D4FB7">
        <w:trPr>
          <w:trHeight w:val="600"/>
        </w:trPr>
        <w:tc>
          <w:tcPr>
            <w:tcW w:w="992" w:type="dxa"/>
            <w:gridSpan w:val="2"/>
            <w:vAlign w:val="center"/>
          </w:tcPr>
          <w:p w:rsidR="004D4FB7" w:rsidRDefault="00B407BA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7.4.3</w:t>
            </w:r>
          </w:p>
        </w:tc>
        <w:tc>
          <w:tcPr>
            <w:tcW w:w="567" w:type="dxa"/>
            <w:gridSpan w:val="4"/>
            <w:vAlign w:val="center"/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6"/>
          </w:tcPr>
          <w:p w:rsidR="004D4FB7" w:rsidRDefault="00B407BA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построенного, реконструированного здания, сооружения и всех расположенных в построенном, реконструированном здании, сооружении помещений,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машино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-мест</w:t>
            </w:r>
          </w:p>
        </w:tc>
      </w:tr>
      <w:tr w:rsidR="004D4FB7">
        <w:trPr>
          <w:trHeight w:val="600"/>
        </w:trPr>
        <w:tc>
          <w:tcPr>
            <w:tcW w:w="9923" w:type="dxa"/>
            <w:gridSpan w:val="12"/>
            <w:vAlign w:val="center"/>
          </w:tcPr>
          <w:p w:rsidR="004D4FB7" w:rsidRDefault="00B407BA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7.5. Сведения об уплате государственной пошлины за осуществление государственной регистрации прав: _____________________________________</w:t>
            </w:r>
          </w:p>
        </w:tc>
      </w:tr>
    </w:tbl>
    <w:p w:rsidR="004D4FB7" w:rsidRDefault="004D4FB7">
      <w:pPr>
        <w:spacing w:after="0" w:line="240" w:lineRule="auto"/>
        <w:ind w:firstLine="708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:rsidR="004D4FB7" w:rsidRDefault="00B407BA">
      <w:pPr>
        <w:spacing w:after="0"/>
        <w:ind w:right="42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этом сообщаю, что ввод объекта в эксплуатацию будет осуществляться на основании следующих документов:</w:t>
      </w:r>
    </w:p>
    <w:p w:rsidR="004D4FB7" w:rsidRDefault="004D4FB7">
      <w:pPr>
        <w:spacing w:after="0"/>
        <w:ind w:right="423"/>
        <w:jc w:val="both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26"/>
        <w:gridCol w:w="5128"/>
        <w:gridCol w:w="1984"/>
        <w:gridCol w:w="1985"/>
      </w:tblGrid>
      <w:tr w:rsidR="004D4FB7">
        <w:trPr>
          <w:trHeight w:val="55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4FB7" w:rsidRDefault="00B407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4FB7" w:rsidRDefault="00B407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4FB7" w:rsidRDefault="00B407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Номер документа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4FB7" w:rsidRDefault="00B407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Дата документа</w:t>
            </w:r>
          </w:p>
        </w:tc>
      </w:tr>
      <w:tr w:rsidR="004D4FB7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4FB7" w:rsidRDefault="00B407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4FB7" w:rsidRDefault="00B407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Градостроительный план земельного участка или в случае строительства линейного объекта реквизиты проекта планировки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в случае выдачи разрешения на строительство линейного объекта, для размещения которого не требуется образование земельного участка</w:t>
            </w:r>
          </w:p>
          <w:p w:rsidR="004D4FB7" w:rsidRDefault="004D4F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FB7" w:rsidRDefault="004D4F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FB7" w:rsidRDefault="004D4F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4FB7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FB7" w:rsidRDefault="00B407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FB7" w:rsidRDefault="00B407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Заключение органа государственного строительного надзора о соответствии построенного, реконструированного объекта капитального строительства требованиям проектной документации (включая проектную документацию, в которой учтены изменения, внесенные в соответствии с частями 3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3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статьи 49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Градостроительного кодекса Российской Федерации)</w:t>
            </w:r>
          </w:p>
          <w:p w:rsidR="004D4FB7" w:rsidRDefault="00B407BA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указывается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в случае,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Федерации)</w:t>
            </w:r>
          </w:p>
          <w:p w:rsidR="004D4FB7" w:rsidRDefault="004D4F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FB7" w:rsidRDefault="004D4F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FB7" w:rsidRDefault="004D4F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4FB7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FB7" w:rsidRDefault="00B407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FB7" w:rsidRDefault="00B407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Заключение уполномоченного на осуществление федерального государственного экологического надзора федерального органа исполнительной власти</w:t>
            </w:r>
          </w:p>
          <w:p w:rsidR="004D4FB7" w:rsidRDefault="00B407BA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(указывается в случаях, предусмотренных частью 7 статьи 54 Градостроительного кодекса Российской Федерации)</w:t>
            </w:r>
          </w:p>
          <w:p w:rsidR="004D4FB7" w:rsidRDefault="004D4FB7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FB7" w:rsidRDefault="004D4F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FB7" w:rsidRDefault="004D4F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D4FB7" w:rsidRDefault="004D4FB7">
      <w:pPr>
        <w:spacing w:after="0" w:line="240" w:lineRule="auto"/>
        <w:ind w:firstLine="708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4D4FB7" w:rsidRDefault="004D4FB7">
      <w:pPr>
        <w:spacing w:after="0"/>
        <w:rPr>
          <w:rFonts w:ascii="Times New Roman" w:hAnsi="Times New Roman"/>
          <w:sz w:val="24"/>
          <w:szCs w:val="24"/>
        </w:rPr>
      </w:pPr>
    </w:p>
    <w:p w:rsidR="004D4FB7" w:rsidRDefault="00B407B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Приложение:__________________________________________________________ </w:t>
      </w:r>
    </w:p>
    <w:p w:rsidR="004D4FB7" w:rsidRDefault="00B407B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Номер телефона и адрес электронной почты для связи:______________________</w:t>
      </w:r>
    </w:p>
    <w:p w:rsidR="004D4FB7" w:rsidRDefault="00B407BA">
      <w:pPr>
        <w:tabs>
          <w:tab w:val="left" w:pos="1968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Результат предоставления услуги прошу:</w:t>
      </w:r>
    </w:p>
    <w:p w:rsidR="004D4FB7" w:rsidRDefault="004D4FB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Y="1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8"/>
        <w:gridCol w:w="1130"/>
      </w:tblGrid>
      <w:tr w:rsidR="004D4FB7">
        <w:tc>
          <w:tcPr>
            <w:tcW w:w="8788" w:type="dxa"/>
            <w:shd w:val="clear" w:color="auto" w:fill="auto"/>
          </w:tcPr>
          <w:p w:rsidR="004D4FB7" w:rsidRDefault="00B407BA">
            <w:pPr>
              <w:spacing w:before="120" w:after="12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(функций)"/ на региональном портале государственных и муниципальных услуг</w:t>
            </w:r>
          </w:p>
        </w:tc>
        <w:tc>
          <w:tcPr>
            <w:tcW w:w="1130" w:type="dxa"/>
            <w:shd w:val="clear" w:color="auto" w:fill="auto"/>
          </w:tcPr>
          <w:p w:rsidR="004D4FB7" w:rsidRDefault="004D4FB7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4FB7">
        <w:tc>
          <w:tcPr>
            <w:tcW w:w="8788" w:type="dxa"/>
            <w:shd w:val="clear" w:color="auto" w:fill="auto"/>
          </w:tcPr>
          <w:p w:rsidR="004D4FB7" w:rsidRDefault="00B407BA">
            <w:pPr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выдать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на бумажном носителе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при личном обращении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расположенный по адресу:___________________________________</w:t>
            </w:r>
          </w:p>
        </w:tc>
        <w:tc>
          <w:tcPr>
            <w:tcW w:w="1130" w:type="dxa"/>
            <w:shd w:val="clear" w:color="auto" w:fill="auto"/>
          </w:tcPr>
          <w:p w:rsidR="004D4FB7" w:rsidRDefault="004D4FB7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4FB7">
        <w:tc>
          <w:tcPr>
            <w:tcW w:w="8788" w:type="dxa"/>
            <w:shd w:val="clear" w:color="auto" w:fill="auto"/>
          </w:tcPr>
          <w:p w:rsidR="004D4FB7" w:rsidRDefault="00B407BA">
            <w:pPr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направить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на бумажном носителе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 почтовый 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адрес: ____________________________________</w:t>
            </w:r>
          </w:p>
        </w:tc>
        <w:tc>
          <w:tcPr>
            <w:tcW w:w="1130" w:type="dxa"/>
            <w:shd w:val="clear" w:color="auto" w:fill="auto"/>
          </w:tcPr>
          <w:p w:rsidR="004D4FB7" w:rsidRDefault="004D4FB7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4FB7">
        <w:tc>
          <w:tcPr>
            <w:tcW w:w="8788" w:type="dxa"/>
            <w:shd w:val="clear" w:color="auto" w:fill="auto"/>
          </w:tcPr>
          <w:p w:rsidR="004D4FB7" w:rsidRDefault="00B407BA">
            <w:pPr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130" w:type="dxa"/>
            <w:shd w:val="clear" w:color="auto" w:fill="auto"/>
          </w:tcPr>
          <w:p w:rsidR="004D4FB7" w:rsidRDefault="004D4FB7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4FB7">
        <w:tc>
          <w:tcPr>
            <w:tcW w:w="9918" w:type="dxa"/>
            <w:gridSpan w:val="2"/>
            <w:shd w:val="clear" w:color="auto" w:fill="auto"/>
          </w:tcPr>
          <w:p w:rsidR="004D4FB7" w:rsidRDefault="00B407BA">
            <w:pPr>
              <w:spacing w:before="120" w:after="120" w:line="240" w:lineRule="auto"/>
              <w:ind w:right="255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:rsidR="004D4FB7" w:rsidRDefault="004D4FB7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4D4FB7" w:rsidRDefault="004D4FB7">
      <w:pPr>
        <w:spacing w:after="0" w:line="240" w:lineRule="auto"/>
        <w:rPr>
          <w:rFonts w:ascii="Times New Roman" w:eastAsia="Calibri" w:hAnsi="Times New Roman"/>
          <w:bCs/>
          <w:strike/>
          <w:sz w:val="24"/>
          <w:szCs w:val="24"/>
          <w:lang w:eastAsia="en-US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4D4FB7">
        <w:tc>
          <w:tcPr>
            <w:tcW w:w="3119" w:type="dxa"/>
            <w:vAlign w:val="bottom"/>
          </w:tcPr>
          <w:p w:rsidR="004D4FB7" w:rsidRDefault="004D4F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vAlign w:val="bottom"/>
          </w:tcPr>
          <w:p w:rsidR="004D4FB7" w:rsidRDefault="004D4FB7">
            <w:pPr>
              <w:rPr>
                <w:rFonts w:ascii="Times New Roman" w:hAnsi="Times New Roman"/>
              </w:rPr>
            </w:pP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:rsidR="004D4FB7" w:rsidRDefault="004D4F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vAlign w:val="bottom"/>
          </w:tcPr>
          <w:p w:rsidR="004D4FB7" w:rsidRDefault="004D4FB7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:rsidR="004D4FB7" w:rsidRDefault="004D4FB7">
            <w:pPr>
              <w:jc w:val="center"/>
              <w:rPr>
                <w:rFonts w:ascii="Times New Roman" w:hAnsi="Times New Roman"/>
              </w:rPr>
            </w:pPr>
          </w:p>
        </w:tc>
      </w:tr>
      <w:tr w:rsidR="004D4FB7">
        <w:tc>
          <w:tcPr>
            <w:tcW w:w="3119" w:type="dxa"/>
          </w:tcPr>
          <w:p w:rsidR="004D4FB7" w:rsidRDefault="004D4FB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4D4FB7" w:rsidRDefault="004D4F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9" w:type="dxa"/>
          </w:tcPr>
          <w:p w:rsidR="004D4FB7" w:rsidRDefault="00B407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</w:tcPr>
          <w:p w:rsidR="004D4FB7" w:rsidRDefault="004D4F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:rsidR="004D4FB7" w:rsidRDefault="00B407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4D4FB7" w:rsidRDefault="004D4FB7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:rsidR="004D4FB7" w:rsidRDefault="00B407BA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lang w:eastAsia="en-US"/>
        </w:rPr>
        <w:br w:type="page"/>
      </w:r>
    </w:p>
    <w:p w:rsidR="004D4FB7" w:rsidRDefault="00B407BA">
      <w:pPr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ПРИЛОЖЕНИЕ № 4 </w:t>
      </w:r>
      <w:r>
        <w:rPr>
          <w:rFonts w:ascii="Times New Roman" w:eastAsia="Calibri" w:hAnsi="Times New Roman"/>
          <w:sz w:val="28"/>
          <w:szCs w:val="28"/>
          <w:lang w:eastAsia="en-US"/>
        </w:rPr>
        <w:br/>
        <w:t>к Административному регламенту предоставления государственной и муниципальной услуги "Выдача разрешения на ввод объекта в эксплуатацию"</w:t>
      </w:r>
    </w:p>
    <w:p w:rsidR="004D4FB7" w:rsidRDefault="00B407BA">
      <w:pPr>
        <w:spacing w:before="240"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Рекомендуемая форма</w:t>
      </w:r>
    </w:p>
    <w:p w:rsidR="004D4FB7" w:rsidRDefault="004D4FB7">
      <w:pPr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D4FB7" w:rsidRDefault="004D4FB7">
      <w:pPr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D4FB7" w:rsidRDefault="00B407B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 А Я В Л Е Н И Е</w:t>
      </w:r>
    </w:p>
    <w:p w:rsidR="004D4FB7" w:rsidRDefault="00B407B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выдаче дубликата разрешения на ввод объекта в эксплуатацию</w:t>
      </w:r>
    </w:p>
    <w:p w:rsidR="004D4FB7" w:rsidRDefault="004D4FB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D4FB7" w:rsidRDefault="00B407B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"__" __________ 20___ г.</w:t>
      </w:r>
    </w:p>
    <w:p w:rsidR="004D4FB7" w:rsidRDefault="004D4FB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23"/>
      </w:tblGrid>
      <w:tr w:rsidR="004D4FB7">
        <w:trPr>
          <w:trHeight w:val="165"/>
        </w:trPr>
        <w:tc>
          <w:tcPr>
            <w:tcW w:w="9923" w:type="dxa"/>
          </w:tcPr>
          <w:p w:rsidR="004D4FB7" w:rsidRDefault="004D4FB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4FB7">
        <w:trPr>
          <w:trHeight w:val="126"/>
        </w:trPr>
        <w:tc>
          <w:tcPr>
            <w:tcW w:w="9923" w:type="dxa"/>
            <w:tcBorders>
              <w:bottom w:val="single" w:sz="4" w:space="0" w:color="auto"/>
            </w:tcBorders>
          </w:tcPr>
          <w:p w:rsidR="004D4FB7" w:rsidRDefault="004D4FB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4FB7">
        <w:trPr>
          <w:trHeight w:val="135"/>
        </w:trPr>
        <w:tc>
          <w:tcPr>
            <w:tcW w:w="9923" w:type="dxa"/>
          </w:tcPr>
          <w:p w:rsidR="004D4FB7" w:rsidRDefault="00B407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самоуправления)</w:t>
            </w:r>
          </w:p>
          <w:p w:rsidR="004D4FB7" w:rsidRDefault="004D4FB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D4FB7" w:rsidRDefault="004D4FB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D4FB7" w:rsidRDefault="00B407B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Прошу выдать дубликат разрешения на ввод объекта в эксплуатацию.</w:t>
      </w: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4627"/>
        <w:gridCol w:w="2127"/>
        <w:gridCol w:w="2126"/>
      </w:tblGrid>
      <w:tr w:rsidR="004D4FB7">
        <w:trPr>
          <w:trHeight w:val="540"/>
        </w:trPr>
        <w:tc>
          <w:tcPr>
            <w:tcW w:w="9923" w:type="dxa"/>
            <w:gridSpan w:val="4"/>
          </w:tcPr>
          <w:p w:rsidR="004D4FB7" w:rsidRDefault="00B407BA">
            <w:pPr>
              <w:ind w:left="720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 Сведения о застройщике</w:t>
            </w:r>
          </w:p>
        </w:tc>
      </w:tr>
      <w:tr w:rsidR="004D4FB7">
        <w:trPr>
          <w:trHeight w:val="605"/>
        </w:trPr>
        <w:tc>
          <w:tcPr>
            <w:tcW w:w="1043" w:type="dxa"/>
          </w:tcPr>
          <w:p w:rsidR="004D4FB7" w:rsidRDefault="00B407BA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627" w:type="dxa"/>
          </w:tcPr>
          <w:p w:rsidR="004D4FB7" w:rsidRDefault="00B407BA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253" w:type="dxa"/>
            <w:gridSpan w:val="2"/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4D4FB7">
        <w:trPr>
          <w:trHeight w:val="428"/>
        </w:trPr>
        <w:tc>
          <w:tcPr>
            <w:tcW w:w="1043" w:type="dxa"/>
          </w:tcPr>
          <w:p w:rsidR="004D4FB7" w:rsidRDefault="00B407BA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627" w:type="dxa"/>
          </w:tcPr>
          <w:p w:rsidR="004D4FB7" w:rsidRDefault="00B407BA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4253" w:type="dxa"/>
            <w:gridSpan w:val="2"/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4D4FB7">
        <w:trPr>
          <w:trHeight w:val="753"/>
        </w:trPr>
        <w:tc>
          <w:tcPr>
            <w:tcW w:w="1043" w:type="dxa"/>
          </w:tcPr>
          <w:p w:rsidR="004D4FB7" w:rsidRDefault="00B407BA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627" w:type="dxa"/>
          </w:tcPr>
          <w:p w:rsidR="004D4FB7" w:rsidRDefault="00B407BA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>
              <w:rPr>
                <w:rFonts w:ascii="Times New Roman" w:hAnsi="Times New Roman"/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4253" w:type="dxa"/>
            <w:gridSpan w:val="2"/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4D4FB7">
        <w:trPr>
          <w:trHeight w:val="665"/>
        </w:trPr>
        <w:tc>
          <w:tcPr>
            <w:tcW w:w="1043" w:type="dxa"/>
          </w:tcPr>
          <w:p w:rsidR="004D4FB7" w:rsidRDefault="00B407BA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627" w:type="dxa"/>
          </w:tcPr>
          <w:p w:rsidR="004D4FB7" w:rsidRDefault="00B407BA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253" w:type="dxa"/>
            <w:gridSpan w:val="2"/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4D4FB7">
        <w:trPr>
          <w:trHeight w:val="279"/>
        </w:trPr>
        <w:tc>
          <w:tcPr>
            <w:tcW w:w="1043" w:type="dxa"/>
          </w:tcPr>
          <w:p w:rsidR="004D4FB7" w:rsidRDefault="00B407BA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4627" w:type="dxa"/>
          </w:tcPr>
          <w:p w:rsidR="004D4FB7" w:rsidRDefault="00B407BA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4253" w:type="dxa"/>
            <w:gridSpan w:val="2"/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4D4FB7">
        <w:trPr>
          <w:trHeight w:val="175"/>
        </w:trPr>
        <w:tc>
          <w:tcPr>
            <w:tcW w:w="1043" w:type="dxa"/>
          </w:tcPr>
          <w:p w:rsidR="004D4FB7" w:rsidRDefault="00B407BA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627" w:type="dxa"/>
          </w:tcPr>
          <w:p w:rsidR="004D4FB7" w:rsidRDefault="00B407BA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4253" w:type="dxa"/>
            <w:gridSpan w:val="2"/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4D4FB7">
        <w:trPr>
          <w:trHeight w:val="901"/>
        </w:trPr>
        <w:tc>
          <w:tcPr>
            <w:tcW w:w="1043" w:type="dxa"/>
          </w:tcPr>
          <w:p w:rsidR="004D4FB7" w:rsidRDefault="00B407BA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1.2.2</w:t>
            </w:r>
          </w:p>
        </w:tc>
        <w:tc>
          <w:tcPr>
            <w:tcW w:w="4627" w:type="dxa"/>
          </w:tcPr>
          <w:p w:rsidR="004D4FB7" w:rsidRDefault="00B407BA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253" w:type="dxa"/>
            <w:gridSpan w:val="2"/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4D4FB7">
        <w:trPr>
          <w:trHeight w:val="1093"/>
        </w:trPr>
        <w:tc>
          <w:tcPr>
            <w:tcW w:w="1043" w:type="dxa"/>
          </w:tcPr>
          <w:p w:rsidR="004D4FB7" w:rsidRDefault="00B407BA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627" w:type="dxa"/>
          </w:tcPr>
          <w:p w:rsidR="004D4FB7" w:rsidRDefault="00B407BA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253" w:type="dxa"/>
            <w:gridSpan w:val="2"/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4D4FB7">
        <w:trPr>
          <w:trHeight w:val="799"/>
        </w:trPr>
        <w:tc>
          <w:tcPr>
            <w:tcW w:w="9923" w:type="dxa"/>
            <w:gridSpan w:val="4"/>
          </w:tcPr>
          <w:p w:rsidR="004D4FB7" w:rsidRDefault="004D4FB7">
            <w:pPr>
              <w:spacing w:after="160" w:line="259" w:lineRule="auto"/>
              <w:contextualSpacing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  <w:p w:rsidR="004D4FB7" w:rsidRDefault="00B407BA">
            <w:pPr>
              <w:ind w:left="720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2. Сведения о выданном разрешении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на ввод объекта в эксплуатацию</w:t>
            </w:r>
          </w:p>
        </w:tc>
      </w:tr>
      <w:tr w:rsidR="004D4FB7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:rsidR="004D4FB7" w:rsidRDefault="00B407BA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627" w:type="dxa"/>
            <w:tcBorders>
              <w:bottom w:val="single" w:sz="4" w:space="0" w:color="auto"/>
            </w:tcBorders>
          </w:tcPr>
          <w:p w:rsidR="004D4FB7" w:rsidRDefault="00B407BA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Орган, выдавший разрешение на ввод объекта в эксплуатацию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4D4FB7" w:rsidRDefault="00B407BA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4D4FB7" w:rsidRDefault="00B407BA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Дата 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br/>
              <w:t>документа</w:t>
            </w:r>
          </w:p>
        </w:tc>
      </w:tr>
      <w:tr w:rsidR="004D4FB7">
        <w:trPr>
          <w:trHeight w:val="628"/>
        </w:trPr>
        <w:tc>
          <w:tcPr>
            <w:tcW w:w="1043" w:type="dxa"/>
          </w:tcPr>
          <w:p w:rsidR="004D4FB7" w:rsidRDefault="00B407BA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2.1.</w:t>
            </w:r>
          </w:p>
        </w:tc>
        <w:tc>
          <w:tcPr>
            <w:tcW w:w="4627" w:type="dxa"/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</w:tbl>
    <w:p w:rsidR="004D4FB7" w:rsidRDefault="004D4FB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D4FB7" w:rsidRDefault="00B407B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Приложение: __________________________________________________________</w:t>
      </w:r>
    </w:p>
    <w:p w:rsidR="004D4FB7" w:rsidRDefault="00B407B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Номер телефона и адрес электронной почты для связи: _______________________</w:t>
      </w:r>
    </w:p>
    <w:p w:rsidR="004D4FB7" w:rsidRDefault="00B407BA">
      <w:pPr>
        <w:tabs>
          <w:tab w:val="left" w:pos="1968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Результат рассмотрения настоящего заявления прошу:</w:t>
      </w:r>
    </w:p>
    <w:tbl>
      <w:tblPr>
        <w:tblpPr w:leftFromText="180" w:rightFromText="180" w:vertAnchor="text" w:tblpY="1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7"/>
        <w:gridCol w:w="781"/>
      </w:tblGrid>
      <w:tr w:rsidR="004D4FB7">
        <w:tc>
          <w:tcPr>
            <w:tcW w:w="9137" w:type="dxa"/>
            <w:shd w:val="clear" w:color="auto" w:fill="auto"/>
          </w:tcPr>
          <w:p w:rsidR="004D4FB7" w:rsidRDefault="00B407BA">
            <w:pPr>
              <w:spacing w:before="120" w:after="12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направить в форме электронного документа в личный кабинет в федеральной государственной информационной системе "Единый портал государственных и муниципальных услуг (функций)"/ на региональном портале государственных и муниципальных услуг</w:t>
            </w:r>
          </w:p>
        </w:tc>
        <w:tc>
          <w:tcPr>
            <w:tcW w:w="781" w:type="dxa"/>
            <w:shd w:val="clear" w:color="auto" w:fill="auto"/>
          </w:tcPr>
          <w:p w:rsidR="004D4FB7" w:rsidRDefault="004D4FB7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4FB7">
        <w:tc>
          <w:tcPr>
            <w:tcW w:w="9137" w:type="dxa"/>
            <w:shd w:val="clear" w:color="auto" w:fill="auto"/>
          </w:tcPr>
          <w:p w:rsidR="004D4FB7" w:rsidRDefault="00B407BA">
            <w:pPr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 расположенный по адресу: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_______________________________________________________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:rsidR="004D4FB7" w:rsidRDefault="004D4FB7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4FB7">
        <w:tc>
          <w:tcPr>
            <w:tcW w:w="9137" w:type="dxa"/>
            <w:shd w:val="clear" w:color="auto" w:fill="auto"/>
          </w:tcPr>
          <w:p w:rsidR="004D4FB7" w:rsidRDefault="00B407BA">
            <w:pPr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:rsidR="004D4FB7" w:rsidRDefault="004D4FB7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4FB7">
        <w:tc>
          <w:tcPr>
            <w:tcW w:w="9137" w:type="dxa"/>
            <w:shd w:val="clear" w:color="auto" w:fill="auto"/>
          </w:tcPr>
          <w:p w:rsidR="004D4FB7" w:rsidRDefault="00B407BA">
            <w:pPr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781" w:type="dxa"/>
            <w:shd w:val="clear" w:color="auto" w:fill="auto"/>
          </w:tcPr>
          <w:p w:rsidR="004D4FB7" w:rsidRDefault="004D4FB7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4FB7">
        <w:tc>
          <w:tcPr>
            <w:tcW w:w="9918" w:type="dxa"/>
            <w:gridSpan w:val="2"/>
            <w:shd w:val="clear" w:color="auto" w:fill="auto"/>
          </w:tcPr>
          <w:p w:rsidR="004D4FB7" w:rsidRDefault="00B407BA">
            <w:pPr>
              <w:spacing w:before="120" w:after="120" w:line="240" w:lineRule="auto"/>
              <w:ind w:right="255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:rsidR="004D4FB7" w:rsidRDefault="004D4FB7">
      <w:pPr>
        <w:spacing w:after="0" w:line="240" w:lineRule="auto"/>
        <w:rPr>
          <w:rFonts w:ascii="Times New Roman" w:eastAsia="Calibri" w:hAnsi="Times New Roman"/>
          <w:bCs/>
          <w:strike/>
          <w:sz w:val="24"/>
          <w:szCs w:val="24"/>
          <w:lang w:eastAsia="en-US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4D4FB7">
        <w:trPr>
          <w:trHeight w:val="314"/>
        </w:trPr>
        <w:tc>
          <w:tcPr>
            <w:tcW w:w="3119" w:type="dxa"/>
            <w:vAlign w:val="bottom"/>
          </w:tcPr>
          <w:p w:rsidR="004D4FB7" w:rsidRDefault="004D4F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vAlign w:val="bottom"/>
          </w:tcPr>
          <w:p w:rsidR="004D4FB7" w:rsidRDefault="004D4FB7">
            <w:pPr>
              <w:rPr>
                <w:rFonts w:ascii="Times New Roman" w:hAnsi="Times New Roman"/>
              </w:rPr>
            </w:pP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:rsidR="004D4FB7" w:rsidRDefault="004D4F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vAlign w:val="bottom"/>
          </w:tcPr>
          <w:p w:rsidR="004D4FB7" w:rsidRDefault="004D4FB7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:rsidR="004D4FB7" w:rsidRDefault="004D4FB7">
            <w:pPr>
              <w:jc w:val="center"/>
              <w:rPr>
                <w:rFonts w:ascii="Times New Roman" w:hAnsi="Times New Roman"/>
              </w:rPr>
            </w:pPr>
          </w:p>
        </w:tc>
      </w:tr>
      <w:tr w:rsidR="004D4FB7">
        <w:tc>
          <w:tcPr>
            <w:tcW w:w="3119" w:type="dxa"/>
          </w:tcPr>
          <w:p w:rsidR="004D4FB7" w:rsidRDefault="004D4FB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4D4FB7" w:rsidRDefault="004D4F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9" w:type="dxa"/>
          </w:tcPr>
          <w:p w:rsidR="004D4FB7" w:rsidRDefault="00B407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</w:tcPr>
          <w:p w:rsidR="004D4FB7" w:rsidRDefault="004D4F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</w:tcPr>
          <w:p w:rsidR="004D4FB7" w:rsidRDefault="00B407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4D4FB7" w:rsidRDefault="00B407B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4D4FB7" w:rsidRDefault="00B407BA">
      <w:pPr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ПРИЛОЖЕНИЕ № 5 </w:t>
      </w:r>
      <w:r>
        <w:rPr>
          <w:rFonts w:ascii="Times New Roman" w:eastAsia="Calibri" w:hAnsi="Times New Roman"/>
          <w:sz w:val="28"/>
          <w:szCs w:val="28"/>
          <w:lang w:eastAsia="en-US"/>
        </w:rPr>
        <w:br/>
        <w:t>к Административному регламенту предоставления государственной и муниципальной услуги "</w:t>
      </w:r>
      <w:r>
        <w:rPr>
          <w:rFonts w:ascii="Times New Roman" w:hAnsi="Times New Roman"/>
          <w:sz w:val="28"/>
          <w:szCs w:val="28"/>
        </w:rPr>
        <w:t xml:space="preserve">Выдача разрешения на ввод объекта в эксплуатацию </w:t>
      </w:r>
      <w:r>
        <w:rPr>
          <w:rFonts w:ascii="Times New Roman" w:eastAsia="Calibri" w:hAnsi="Times New Roman"/>
          <w:sz w:val="28"/>
          <w:szCs w:val="28"/>
          <w:lang w:eastAsia="en-US"/>
        </w:rPr>
        <w:t>"</w:t>
      </w:r>
    </w:p>
    <w:p w:rsidR="004D4FB7" w:rsidRDefault="004D4FB7">
      <w:pPr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4D4FB7" w:rsidRDefault="00B407BA">
      <w:pPr>
        <w:spacing w:before="240"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Рекомендуемая форма</w:t>
      </w:r>
    </w:p>
    <w:p w:rsidR="004D4FB7" w:rsidRDefault="004D4FB7">
      <w:pPr>
        <w:spacing w:before="240"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4D4FB7" w:rsidRDefault="004D4FB7">
      <w:pPr>
        <w:spacing w:before="240"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4D4FB7" w:rsidRDefault="00B407B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 А Я В Л Е Н И Е</w:t>
      </w:r>
    </w:p>
    <w:p w:rsidR="004D4FB7" w:rsidRDefault="00B407B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об исправлении допущенных опечаток и ошибок</w:t>
      </w:r>
    </w:p>
    <w:p w:rsidR="004D4FB7" w:rsidRDefault="00B407B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 разрешении на ввод объекта в эксплуатацию</w:t>
      </w:r>
    </w:p>
    <w:p w:rsidR="004D4FB7" w:rsidRDefault="004D4FB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D4FB7" w:rsidRDefault="00B407B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"__" __________ 20___ г.</w:t>
      </w:r>
    </w:p>
    <w:p w:rsidR="004D4FB7" w:rsidRDefault="004D4FB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4D4FB7">
        <w:trPr>
          <w:trHeight w:val="165"/>
        </w:trPr>
        <w:tc>
          <w:tcPr>
            <w:tcW w:w="9961" w:type="dxa"/>
          </w:tcPr>
          <w:p w:rsidR="004D4FB7" w:rsidRDefault="004D4FB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4FB7">
        <w:trPr>
          <w:trHeight w:val="126"/>
        </w:trPr>
        <w:tc>
          <w:tcPr>
            <w:tcW w:w="9961" w:type="dxa"/>
            <w:tcBorders>
              <w:bottom w:val="single" w:sz="4" w:space="0" w:color="auto"/>
            </w:tcBorders>
          </w:tcPr>
          <w:p w:rsidR="004D4FB7" w:rsidRDefault="004D4FB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4FB7">
        <w:trPr>
          <w:trHeight w:val="135"/>
        </w:trPr>
        <w:tc>
          <w:tcPr>
            <w:tcW w:w="9961" w:type="dxa"/>
          </w:tcPr>
          <w:p w:rsidR="004D4FB7" w:rsidRDefault="00B407B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самоуправления)</w:t>
            </w:r>
          </w:p>
          <w:p w:rsidR="004D4FB7" w:rsidRDefault="004D4FB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D4FB7" w:rsidRDefault="004D4FB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D4FB7" w:rsidRDefault="00B407BA">
      <w:pPr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Прошу исправить допущенную опечатку/ ошибку в разрешении на ввод объекта в эксплуатацию.</w:t>
      </w: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3068"/>
        <w:gridCol w:w="1701"/>
        <w:gridCol w:w="992"/>
        <w:gridCol w:w="1134"/>
        <w:gridCol w:w="1985"/>
      </w:tblGrid>
      <w:tr w:rsidR="004D4FB7">
        <w:trPr>
          <w:trHeight w:val="540"/>
        </w:trPr>
        <w:tc>
          <w:tcPr>
            <w:tcW w:w="9923" w:type="dxa"/>
            <w:gridSpan w:val="6"/>
          </w:tcPr>
          <w:p w:rsidR="004D4FB7" w:rsidRDefault="00B407BA">
            <w:pPr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 Сведения о застройщике</w:t>
            </w:r>
          </w:p>
        </w:tc>
      </w:tr>
      <w:tr w:rsidR="004D4FB7">
        <w:trPr>
          <w:trHeight w:val="605"/>
        </w:trPr>
        <w:tc>
          <w:tcPr>
            <w:tcW w:w="1043" w:type="dxa"/>
          </w:tcPr>
          <w:p w:rsidR="004D4FB7" w:rsidRDefault="00B407BA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769" w:type="dxa"/>
            <w:gridSpan w:val="2"/>
          </w:tcPr>
          <w:p w:rsidR="004D4FB7" w:rsidRDefault="00B407BA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111" w:type="dxa"/>
            <w:gridSpan w:val="3"/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4D4FB7">
        <w:trPr>
          <w:trHeight w:val="428"/>
        </w:trPr>
        <w:tc>
          <w:tcPr>
            <w:tcW w:w="1043" w:type="dxa"/>
          </w:tcPr>
          <w:p w:rsidR="004D4FB7" w:rsidRDefault="00B407BA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769" w:type="dxa"/>
            <w:gridSpan w:val="2"/>
          </w:tcPr>
          <w:p w:rsidR="004D4FB7" w:rsidRDefault="00B407BA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4111" w:type="dxa"/>
            <w:gridSpan w:val="3"/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4D4FB7">
        <w:trPr>
          <w:trHeight w:val="753"/>
        </w:trPr>
        <w:tc>
          <w:tcPr>
            <w:tcW w:w="1043" w:type="dxa"/>
          </w:tcPr>
          <w:p w:rsidR="004D4FB7" w:rsidRDefault="00B407BA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769" w:type="dxa"/>
            <w:gridSpan w:val="2"/>
          </w:tcPr>
          <w:p w:rsidR="004D4FB7" w:rsidRDefault="00B407BA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>
              <w:rPr>
                <w:rFonts w:ascii="Times New Roman" w:hAnsi="Times New Roman"/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4111" w:type="dxa"/>
            <w:gridSpan w:val="3"/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4D4FB7">
        <w:trPr>
          <w:trHeight w:val="665"/>
        </w:trPr>
        <w:tc>
          <w:tcPr>
            <w:tcW w:w="1043" w:type="dxa"/>
          </w:tcPr>
          <w:p w:rsidR="004D4FB7" w:rsidRDefault="00B407BA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769" w:type="dxa"/>
            <w:gridSpan w:val="2"/>
          </w:tcPr>
          <w:p w:rsidR="004D4FB7" w:rsidRDefault="00B407BA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111" w:type="dxa"/>
            <w:gridSpan w:val="3"/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4D4FB7">
        <w:trPr>
          <w:trHeight w:val="279"/>
        </w:trPr>
        <w:tc>
          <w:tcPr>
            <w:tcW w:w="1043" w:type="dxa"/>
          </w:tcPr>
          <w:p w:rsidR="004D4FB7" w:rsidRDefault="00B407BA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1.2</w:t>
            </w:r>
          </w:p>
        </w:tc>
        <w:tc>
          <w:tcPr>
            <w:tcW w:w="4769" w:type="dxa"/>
            <w:gridSpan w:val="2"/>
          </w:tcPr>
          <w:p w:rsidR="004D4FB7" w:rsidRDefault="00B407BA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4111" w:type="dxa"/>
            <w:gridSpan w:val="3"/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4D4FB7">
        <w:trPr>
          <w:trHeight w:val="175"/>
        </w:trPr>
        <w:tc>
          <w:tcPr>
            <w:tcW w:w="1043" w:type="dxa"/>
          </w:tcPr>
          <w:p w:rsidR="004D4FB7" w:rsidRDefault="00B407BA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769" w:type="dxa"/>
            <w:gridSpan w:val="2"/>
          </w:tcPr>
          <w:p w:rsidR="004D4FB7" w:rsidRDefault="00B407BA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4111" w:type="dxa"/>
            <w:gridSpan w:val="3"/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4D4FB7">
        <w:trPr>
          <w:trHeight w:val="901"/>
        </w:trPr>
        <w:tc>
          <w:tcPr>
            <w:tcW w:w="1043" w:type="dxa"/>
          </w:tcPr>
          <w:p w:rsidR="004D4FB7" w:rsidRDefault="00B407BA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769" w:type="dxa"/>
            <w:gridSpan w:val="2"/>
          </w:tcPr>
          <w:p w:rsidR="004D4FB7" w:rsidRDefault="00B407BA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111" w:type="dxa"/>
            <w:gridSpan w:val="3"/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4D4FB7">
        <w:trPr>
          <w:trHeight w:val="1093"/>
        </w:trPr>
        <w:tc>
          <w:tcPr>
            <w:tcW w:w="1043" w:type="dxa"/>
          </w:tcPr>
          <w:p w:rsidR="004D4FB7" w:rsidRDefault="00B407BA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769" w:type="dxa"/>
            <w:gridSpan w:val="2"/>
          </w:tcPr>
          <w:p w:rsidR="004D4FB7" w:rsidRDefault="00B407BA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111" w:type="dxa"/>
            <w:gridSpan w:val="3"/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4D4FB7">
        <w:trPr>
          <w:trHeight w:val="1093"/>
        </w:trPr>
        <w:tc>
          <w:tcPr>
            <w:tcW w:w="9923" w:type="dxa"/>
            <w:gridSpan w:val="6"/>
          </w:tcPr>
          <w:p w:rsidR="004D4FB7" w:rsidRDefault="004D4FB7">
            <w:pPr>
              <w:spacing w:after="160" w:line="259" w:lineRule="auto"/>
              <w:contextualSpacing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4D4FB7" w:rsidRDefault="00B407BA">
            <w:pPr>
              <w:ind w:left="-107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2. Сведения о выданном разрешении на ввод объекта в эксплуатацию, содержащем допущенную опечатку/ ошибку</w:t>
            </w:r>
          </w:p>
        </w:tc>
      </w:tr>
      <w:tr w:rsidR="004D4FB7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:rsidR="004D4FB7" w:rsidRDefault="00B407BA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769" w:type="dxa"/>
            <w:gridSpan w:val="2"/>
            <w:tcBorders>
              <w:bottom w:val="single" w:sz="4" w:space="0" w:color="auto"/>
            </w:tcBorders>
          </w:tcPr>
          <w:p w:rsidR="004D4FB7" w:rsidRDefault="00B407BA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Орган, выдавший разрешение на ввод объекта в эксплуатацию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4D4FB7" w:rsidRDefault="00B407BA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4D4FB7" w:rsidRDefault="00B407BA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4D4FB7">
        <w:trPr>
          <w:trHeight w:val="1093"/>
        </w:trPr>
        <w:tc>
          <w:tcPr>
            <w:tcW w:w="1043" w:type="dxa"/>
          </w:tcPr>
          <w:p w:rsidR="004D4FB7" w:rsidRDefault="00B407BA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2.1.</w:t>
            </w:r>
          </w:p>
        </w:tc>
        <w:tc>
          <w:tcPr>
            <w:tcW w:w="4769" w:type="dxa"/>
            <w:gridSpan w:val="2"/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gridSpan w:val="2"/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4D4FB7">
        <w:trPr>
          <w:trHeight w:val="1093"/>
        </w:trPr>
        <w:tc>
          <w:tcPr>
            <w:tcW w:w="9923" w:type="dxa"/>
            <w:gridSpan w:val="6"/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4D4FB7" w:rsidRDefault="00B407BA">
            <w:pPr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3. Обоснование для внесения исправлений в разрешение на ввод объекта в эксплуатацию</w:t>
            </w:r>
          </w:p>
        </w:tc>
      </w:tr>
      <w:tr w:rsidR="004D4FB7">
        <w:trPr>
          <w:trHeight w:val="1093"/>
        </w:trPr>
        <w:tc>
          <w:tcPr>
            <w:tcW w:w="1043" w:type="dxa"/>
          </w:tcPr>
          <w:p w:rsidR="004D4FB7" w:rsidRDefault="00B407BA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3.1.</w:t>
            </w:r>
          </w:p>
        </w:tc>
        <w:tc>
          <w:tcPr>
            <w:tcW w:w="3068" w:type="dxa"/>
          </w:tcPr>
          <w:p w:rsidR="004D4FB7" w:rsidRDefault="00B407BA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Данные (сведения), указанные в разрешении на ввод объекта в эксплуатацию</w:t>
            </w:r>
          </w:p>
        </w:tc>
        <w:tc>
          <w:tcPr>
            <w:tcW w:w="2693" w:type="dxa"/>
            <w:gridSpan w:val="2"/>
          </w:tcPr>
          <w:p w:rsidR="004D4FB7" w:rsidRDefault="00B407BA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Данные (сведения), которые необходимо указать в разрешении на ввод объекта в эксплуатацию</w:t>
            </w:r>
          </w:p>
        </w:tc>
        <w:tc>
          <w:tcPr>
            <w:tcW w:w="3119" w:type="dxa"/>
            <w:gridSpan w:val="2"/>
          </w:tcPr>
          <w:p w:rsidR="004D4FB7" w:rsidRDefault="00B407BA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Обоснование с указанием реквизита(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ов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) документа(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ов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), документации, на основании которых принималось решение о выдаче разрешения на ввод объекта в эксплуатацию</w:t>
            </w:r>
          </w:p>
        </w:tc>
      </w:tr>
      <w:tr w:rsidR="004D4FB7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:rsidR="004D4FB7" w:rsidRDefault="004D4FB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068" w:type="dxa"/>
            <w:tcBorders>
              <w:bottom w:val="single" w:sz="4" w:space="0" w:color="auto"/>
            </w:tcBorders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</w:tbl>
    <w:p w:rsidR="004D4FB7" w:rsidRDefault="004D4FB7">
      <w:pPr>
        <w:spacing w:after="0"/>
        <w:ind w:right="423"/>
        <w:jc w:val="both"/>
        <w:rPr>
          <w:rFonts w:ascii="Times New Roman" w:hAnsi="Times New Roman"/>
          <w:sz w:val="24"/>
          <w:szCs w:val="24"/>
        </w:rPr>
      </w:pPr>
    </w:p>
    <w:p w:rsidR="004D4FB7" w:rsidRDefault="00B407B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Приложение:___________________________________________________________</w:t>
      </w:r>
    </w:p>
    <w:p w:rsidR="004D4FB7" w:rsidRDefault="00B407B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Номер телефона и адрес электронной почты для связи:_______________________</w:t>
      </w:r>
    </w:p>
    <w:p w:rsidR="004D4FB7" w:rsidRDefault="00B407BA">
      <w:pPr>
        <w:tabs>
          <w:tab w:val="left" w:pos="1968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Результат рассмотрения настоящего заявления прошу:</w:t>
      </w:r>
    </w:p>
    <w:tbl>
      <w:tblPr>
        <w:tblpPr w:leftFromText="180" w:rightFromText="180" w:vertAnchor="text" w:tblpY="1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8"/>
        <w:gridCol w:w="851"/>
        <w:gridCol w:w="1701"/>
        <w:gridCol w:w="283"/>
        <w:gridCol w:w="2827"/>
        <w:gridCol w:w="1138"/>
      </w:tblGrid>
      <w:tr w:rsidR="004D4FB7">
        <w:tc>
          <w:tcPr>
            <w:tcW w:w="8784" w:type="dxa"/>
            <w:gridSpan w:val="5"/>
            <w:shd w:val="clear" w:color="auto" w:fill="auto"/>
          </w:tcPr>
          <w:p w:rsidR="004D4FB7" w:rsidRDefault="00B407BA">
            <w:pPr>
              <w:spacing w:before="120" w:after="12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направить в форме электронного документа в личный кабинет в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федеральной государственной информационной системе "Единый портал государственных и муниципальных услуг (функций)"/ на региональном портале государственных и муниципальных услуг</w:t>
            </w:r>
          </w:p>
        </w:tc>
        <w:tc>
          <w:tcPr>
            <w:tcW w:w="1134" w:type="dxa"/>
            <w:shd w:val="clear" w:color="auto" w:fill="auto"/>
          </w:tcPr>
          <w:p w:rsidR="004D4FB7" w:rsidRDefault="004D4FB7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4FB7">
        <w:tc>
          <w:tcPr>
            <w:tcW w:w="8784" w:type="dxa"/>
            <w:gridSpan w:val="5"/>
            <w:shd w:val="clear" w:color="auto" w:fill="auto"/>
          </w:tcPr>
          <w:p w:rsidR="004D4FB7" w:rsidRDefault="00B407BA">
            <w:pPr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выдать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на бумажном носителе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при личном обращении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расположенный по адресу:___________________________________</w:t>
            </w:r>
          </w:p>
        </w:tc>
        <w:tc>
          <w:tcPr>
            <w:tcW w:w="1134" w:type="dxa"/>
            <w:shd w:val="clear" w:color="auto" w:fill="auto"/>
          </w:tcPr>
          <w:p w:rsidR="004D4FB7" w:rsidRDefault="004D4FB7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4FB7">
        <w:tc>
          <w:tcPr>
            <w:tcW w:w="8784" w:type="dxa"/>
            <w:gridSpan w:val="5"/>
            <w:shd w:val="clear" w:color="auto" w:fill="auto"/>
          </w:tcPr>
          <w:p w:rsidR="004D4FB7" w:rsidRDefault="00B407BA">
            <w:pPr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направить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на бумажном носителе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 почтовый 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адрес: _______________________________</w:t>
            </w:r>
          </w:p>
        </w:tc>
        <w:tc>
          <w:tcPr>
            <w:tcW w:w="1134" w:type="dxa"/>
            <w:shd w:val="clear" w:color="auto" w:fill="auto"/>
          </w:tcPr>
          <w:p w:rsidR="004D4FB7" w:rsidRDefault="004D4FB7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4FB7">
        <w:tc>
          <w:tcPr>
            <w:tcW w:w="8784" w:type="dxa"/>
            <w:gridSpan w:val="5"/>
            <w:shd w:val="clear" w:color="auto" w:fill="auto"/>
          </w:tcPr>
          <w:p w:rsidR="004D4FB7" w:rsidRDefault="00B407BA">
            <w:pPr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134" w:type="dxa"/>
            <w:shd w:val="clear" w:color="auto" w:fill="auto"/>
          </w:tcPr>
          <w:p w:rsidR="004D4FB7" w:rsidRDefault="004D4FB7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4FB7">
        <w:tc>
          <w:tcPr>
            <w:tcW w:w="9918" w:type="dxa"/>
            <w:gridSpan w:val="6"/>
            <w:shd w:val="clear" w:color="auto" w:fill="auto"/>
          </w:tcPr>
          <w:p w:rsidR="004D4FB7" w:rsidRDefault="00B407BA">
            <w:pPr>
              <w:spacing w:before="120" w:after="120" w:line="240" w:lineRule="auto"/>
              <w:ind w:right="255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Указывается один из перечисленных способов</w:t>
            </w:r>
          </w:p>
        </w:tc>
      </w:tr>
      <w:tr w:rsidR="004D4FB7">
        <w:trPr>
          <w:trHeight w:val="912"/>
        </w:trPr>
        <w:tc>
          <w:tcPr>
            <w:tcW w:w="3119" w:type="dxa"/>
            <w:vAlign w:val="bottom"/>
          </w:tcPr>
          <w:p w:rsidR="004D4FB7" w:rsidRDefault="004D4F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Align w:val="bottom"/>
          </w:tcPr>
          <w:p w:rsidR="004D4FB7" w:rsidRDefault="004D4FB7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4D4FB7" w:rsidRDefault="004D4F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vAlign w:val="bottom"/>
          </w:tcPr>
          <w:p w:rsidR="004D4FB7" w:rsidRDefault="004D4FB7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  <w:vAlign w:val="bottom"/>
          </w:tcPr>
          <w:p w:rsidR="004D4FB7" w:rsidRDefault="004D4FB7">
            <w:pPr>
              <w:jc w:val="center"/>
              <w:rPr>
                <w:rFonts w:ascii="Times New Roman" w:hAnsi="Times New Roman"/>
              </w:rPr>
            </w:pPr>
          </w:p>
        </w:tc>
      </w:tr>
      <w:tr w:rsidR="004D4FB7">
        <w:tc>
          <w:tcPr>
            <w:tcW w:w="3119" w:type="dxa"/>
          </w:tcPr>
          <w:p w:rsidR="004D4FB7" w:rsidRDefault="004D4FB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4D4FB7" w:rsidRDefault="004D4F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4D4FB7" w:rsidRDefault="00B407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</w:tcPr>
          <w:p w:rsidR="004D4FB7" w:rsidRDefault="004D4F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</w:tcPr>
          <w:p w:rsidR="004D4FB7" w:rsidRDefault="00B407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4D4FB7" w:rsidRDefault="004D4FB7">
      <w:pPr>
        <w:spacing w:before="240" w:after="0" w:line="240" w:lineRule="auto"/>
        <w:ind w:left="6521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4D4FB7" w:rsidRDefault="00B407BA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br w:type="page"/>
      </w:r>
    </w:p>
    <w:p w:rsidR="004D4FB7" w:rsidRDefault="00B407BA">
      <w:pPr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ПРИЛОЖЕНИЕ № 6 </w:t>
      </w:r>
      <w:r>
        <w:rPr>
          <w:rFonts w:ascii="Times New Roman" w:eastAsia="Calibri" w:hAnsi="Times New Roman"/>
          <w:sz w:val="28"/>
          <w:szCs w:val="28"/>
          <w:lang w:eastAsia="en-US"/>
        </w:rPr>
        <w:br/>
        <w:t>к Административному регламенту предоставления государственной и муниципальной услуги "Выдача разрешения на ввод объекта в эксплуатацию"</w:t>
      </w:r>
    </w:p>
    <w:p w:rsidR="004D4FB7" w:rsidRDefault="004D4FB7">
      <w:pPr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4D4FB7" w:rsidRDefault="00B407BA">
      <w:pPr>
        <w:spacing w:before="240"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Рекомендуемая форма</w:t>
      </w:r>
    </w:p>
    <w:p w:rsidR="004D4FB7" w:rsidRDefault="004D4FB7">
      <w:pPr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4D4FB7" w:rsidRDefault="004D4FB7">
      <w:pPr>
        <w:pStyle w:val="a5"/>
        <w:ind w:left="5387"/>
        <w:jc w:val="center"/>
        <w:rPr>
          <w:rFonts w:ascii="Times New Roman" w:hAnsi="Times New Roman"/>
          <w:sz w:val="28"/>
          <w:szCs w:val="28"/>
        </w:rPr>
      </w:pPr>
    </w:p>
    <w:p w:rsidR="004D4FB7" w:rsidRDefault="00B407BA">
      <w:pPr>
        <w:spacing w:after="0"/>
        <w:jc w:val="right"/>
        <w:outlineLvl w:val="0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8"/>
          <w:szCs w:val="28"/>
        </w:rPr>
        <w:t>Кому</w:t>
      </w:r>
      <w:r>
        <w:rPr>
          <w:rFonts w:ascii="Times New Roman" w:hAnsi="Times New Roman"/>
          <w:sz w:val="27"/>
          <w:szCs w:val="27"/>
        </w:rPr>
        <w:t xml:space="preserve"> ____________________________________</w:t>
      </w:r>
    </w:p>
    <w:p w:rsidR="004D4FB7" w:rsidRDefault="00B407BA">
      <w:pPr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для физического лица, полное наименование застройщика, ИНН, ОГРН – для юридического лица,</w:t>
      </w:r>
    </w:p>
    <w:p w:rsidR="004D4FB7" w:rsidRDefault="00B407BA">
      <w:pPr>
        <w:spacing w:after="0"/>
        <w:ind w:left="482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_____________________________________</w:t>
      </w:r>
    </w:p>
    <w:p w:rsidR="004D4FB7" w:rsidRDefault="00B407BA">
      <w:pPr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0"/>
          <w:szCs w:val="20"/>
        </w:rPr>
        <w:t>почтовый индекс и адрес, телефон, адрес электронной почты)</w:t>
      </w:r>
    </w:p>
    <w:p w:rsidR="004D4FB7" w:rsidRDefault="004D4FB7">
      <w:pPr>
        <w:spacing w:line="240" w:lineRule="auto"/>
        <w:jc w:val="right"/>
        <w:rPr>
          <w:rFonts w:ascii="Times New Roman" w:hAnsi="Times New Roman"/>
          <w:sz w:val="24"/>
        </w:rPr>
      </w:pPr>
    </w:p>
    <w:p w:rsidR="004D4FB7" w:rsidRDefault="004D4FB7">
      <w:pPr>
        <w:spacing w:line="240" w:lineRule="auto"/>
        <w:jc w:val="right"/>
        <w:rPr>
          <w:rFonts w:ascii="Times New Roman" w:hAnsi="Times New Roman"/>
          <w:sz w:val="24"/>
        </w:rPr>
      </w:pPr>
    </w:p>
    <w:p w:rsidR="004D4FB7" w:rsidRDefault="004D4FB7">
      <w:pPr>
        <w:spacing w:line="240" w:lineRule="auto"/>
        <w:jc w:val="right"/>
        <w:rPr>
          <w:rFonts w:ascii="Times New Roman" w:hAnsi="Times New Roman"/>
          <w:sz w:val="24"/>
        </w:rPr>
      </w:pPr>
    </w:p>
    <w:p w:rsidR="004D4FB7" w:rsidRDefault="00B407BA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 Е Ш Е Н И Е</w:t>
      </w:r>
      <w:r>
        <w:rPr>
          <w:rFonts w:ascii="Times New Roman" w:hAnsi="Times New Roman"/>
          <w:b/>
          <w:sz w:val="28"/>
          <w:szCs w:val="28"/>
        </w:rPr>
        <w:br/>
        <w:t xml:space="preserve">об отказе в приеме документов </w:t>
      </w:r>
      <w:r>
        <w:rPr>
          <w:rFonts w:ascii="Times New Roman" w:hAnsi="Times New Roman"/>
          <w:b/>
          <w:sz w:val="28"/>
          <w:szCs w:val="28"/>
        </w:rPr>
        <w:br/>
      </w:r>
    </w:p>
    <w:p w:rsidR="004D4FB7" w:rsidRDefault="00B407BA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__________________________________________________________________________________ </w:t>
      </w:r>
    </w:p>
    <w:p w:rsidR="004D4FB7" w:rsidRDefault="00B407BA">
      <w:pPr>
        <w:spacing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</w:rPr>
        <w:t xml:space="preserve"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</w:t>
      </w:r>
      <w:r>
        <w:rPr>
          <w:rFonts w:ascii="Times New Roman" w:hAnsi="Times New Roman"/>
          <w:sz w:val="20"/>
          <w:szCs w:val="20"/>
        </w:rPr>
        <w:t>самоуправления)</w:t>
      </w:r>
    </w:p>
    <w:p w:rsidR="004D4FB7" w:rsidRDefault="00B407B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приеме документов для предоставления услуги "Выдача разрешения на ввод объекта в эксплуатацию" Вам отказано по следующим основаниям:</w:t>
      </w:r>
    </w:p>
    <w:p w:rsidR="004D4FB7" w:rsidRDefault="004D4FB7">
      <w:pPr>
        <w:spacing w:after="0" w:line="240" w:lineRule="auto"/>
        <w:jc w:val="both"/>
        <w:rPr>
          <w:rFonts w:ascii="Times New Roman" w:hAnsi="Times New Roman"/>
          <w:sz w:val="24"/>
        </w:rPr>
      </w:pPr>
    </w:p>
    <w:tbl>
      <w:tblPr>
        <w:tblW w:w="101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4543"/>
        <w:gridCol w:w="4312"/>
      </w:tblGrid>
      <w:tr w:rsidR="004D4FB7">
        <w:tc>
          <w:tcPr>
            <w:tcW w:w="1276" w:type="dxa"/>
            <w:vAlign w:val="center"/>
          </w:tcPr>
          <w:p w:rsidR="004D4FB7" w:rsidRDefault="00B407B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 пункта Административного регламента</w:t>
            </w:r>
          </w:p>
        </w:tc>
        <w:tc>
          <w:tcPr>
            <w:tcW w:w="4543" w:type="dxa"/>
            <w:vAlign w:val="center"/>
          </w:tcPr>
          <w:p w:rsidR="004D4FB7" w:rsidRDefault="00B407B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4312" w:type="dxa"/>
            <w:vAlign w:val="center"/>
          </w:tcPr>
          <w:p w:rsidR="004D4FB7" w:rsidRDefault="00B407B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Разъяснение причин отказа</w:t>
            </w:r>
            <w:r>
              <w:rPr>
                <w:rFonts w:ascii="Times New Roman" w:hAnsi="Times New Roman"/>
                <w:sz w:val="24"/>
              </w:rPr>
              <w:br/>
              <w:t xml:space="preserve"> в приеме документов</w:t>
            </w:r>
          </w:p>
        </w:tc>
      </w:tr>
      <w:tr w:rsidR="004D4FB7">
        <w:trPr>
          <w:trHeight w:val="806"/>
        </w:trPr>
        <w:tc>
          <w:tcPr>
            <w:tcW w:w="1276" w:type="dxa"/>
          </w:tcPr>
          <w:p w:rsidR="004D4FB7" w:rsidRDefault="00B407BA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подпункт "а" пункта 2.15</w:t>
            </w:r>
          </w:p>
        </w:tc>
        <w:tc>
          <w:tcPr>
            <w:tcW w:w="4543" w:type="dxa"/>
          </w:tcPr>
          <w:p w:rsidR="004D4FB7" w:rsidRDefault="00B407B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заявление о выдаче разрешения на ввод объекта в эксплуатацию, заявление о внесении изменений представлено в орган государственной власти, орган местного самоуправления, в полномочия которых 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lastRenderedPageBreak/>
              <w:t>не входит предоставление услуги</w:t>
            </w:r>
          </w:p>
        </w:tc>
        <w:tc>
          <w:tcPr>
            <w:tcW w:w="4312" w:type="dxa"/>
          </w:tcPr>
          <w:p w:rsidR="004D4FB7" w:rsidRDefault="00B407BA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lastRenderedPageBreak/>
              <w:t>Указывается какое ведомство, организация предоставляет услугу, информация о его местонахождении</w:t>
            </w:r>
          </w:p>
        </w:tc>
      </w:tr>
      <w:tr w:rsidR="004D4FB7">
        <w:trPr>
          <w:trHeight w:val="806"/>
        </w:trPr>
        <w:tc>
          <w:tcPr>
            <w:tcW w:w="1276" w:type="dxa"/>
          </w:tcPr>
          <w:p w:rsidR="004D4FB7" w:rsidRDefault="00B407BA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подпункт "б" пункта 2.15</w:t>
            </w:r>
          </w:p>
        </w:tc>
        <w:tc>
          <w:tcPr>
            <w:tcW w:w="4543" w:type="dxa"/>
          </w:tcPr>
          <w:p w:rsidR="004D4FB7" w:rsidRDefault="00B407BA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неполное заполнение полей в форме заявления о выдаче разрешения на ввод объекта в эксплуатацию, заявления о внесении изменений, в том числе в интерактивной форме заявления на Едином портале, региональном портале или в единой информационной системе жилищного строительства</w:t>
            </w:r>
          </w:p>
        </w:tc>
        <w:tc>
          <w:tcPr>
            <w:tcW w:w="4312" w:type="dxa"/>
          </w:tcPr>
          <w:p w:rsidR="004D4FB7" w:rsidRDefault="00B407BA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4D4FB7">
        <w:trPr>
          <w:trHeight w:val="806"/>
        </w:trPr>
        <w:tc>
          <w:tcPr>
            <w:tcW w:w="1276" w:type="dxa"/>
          </w:tcPr>
          <w:p w:rsidR="004D4FB7" w:rsidRDefault="00B407BA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подпункт "в" пункта 2.15</w:t>
            </w:r>
          </w:p>
        </w:tc>
        <w:tc>
          <w:tcPr>
            <w:tcW w:w="4543" w:type="dxa"/>
          </w:tcPr>
          <w:p w:rsidR="004D4FB7" w:rsidRDefault="00B407BA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непредставление документов, предусмотренных подпунктами "а" - "в" пункта 2.9.1, подпунктами "а" - "в" пункта 2.9.2 настоящего Административного регламента</w:t>
            </w:r>
          </w:p>
        </w:tc>
        <w:tc>
          <w:tcPr>
            <w:tcW w:w="4312" w:type="dxa"/>
          </w:tcPr>
          <w:p w:rsidR="004D4FB7" w:rsidRDefault="00B407BA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Указывается исчерпывающий перечень документов, не представленных заявителем</w:t>
            </w:r>
          </w:p>
        </w:tc>
      </w:tr>
      <w:tr w:rsidR="004D4FB7">
        <w:trPr>
          <w:trHeight w:val="1457"/>
        </w:trPr>
        <w:tc>
          <w:tcPr>
            <w:tcW w:w="1276" w:type="dxa"/>
          </w:tcPr>
          <w:p w:rsidR="004D4FB7" w:rsidRDefault="00B407BA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подпункт "г" пункта 2.15</w:t>
            </w:r>
          </w:p>
        </w:tc>
        <w:tc>
          <w:tcPr>
            <w:tcW w:w="4543" w:type="dxa"/>
          </w:tcPr>
          <w:p w:rsidR="004D4FB7" w:rsidRDefault="00B407B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</w:t>
            </w:r>
          </w:p>
        </w:tc>
        <w:tc>
          <w:tcPr>
            <w:tcW w:w="4312" w:type="dxa"/>
          </w:tcPr>
          <w:p w:rsidR="004D4FB7" w:rsidRDefault="00B407BA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Указывается исчерпывающий перечень документов, утративших силу</w:t>
            </w:r>
          </w:p>
        </w:tc>
      </w:tr>
      <w:tr w:rsidR="004D4FB7">
        <w:trPr>
          <w:trHeight w:val="1320"/>
        </w:trPr>
        <w:tc>
          <w:tcPr>
            <w:tcW w:w="1276" w:type="dxa"/>
          </w:tcPr>
          <w:p w:rsidR="004D4FB7" w:rsidRDefault="00B407BA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подпункт "д" пункта 2.15</w:t>
            </w:r>
          </w:p>
        </w:tc>
        <w:tc>
          <w:tcPr>
            <w:tcW w:w="4543" w:type="dxa"/>
          </w:tcPr>
          <w:p w:rsidR="004D4FB7" w:rsidRDefault="00B407B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представленные документы содержат подчистки и исправления текста</w:t>
            </w:r>
          </w:p>
        </w:tc>
        <w:tc>
          <w:tcPr>
            <w:tcW w:w="4312" w:type="dxa"/>
          </w:tcPr>
          <w:p w:rsidR="004D4FB7" w:rsidRDefault="00B407BA">
            <w:pPr>
              <w:spacing w:line="240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Указывается исчерпывающий перечень документов, содержащих подчистки и исправления текста</w:t>
            </w:r>
          </w:p>
        </w:tc>
      </w:tr>
      <w:tr w:rsidR="004D4FB7">
        <w:trPr>
          <w:trHeight w:val="1560"/>
        </w:trPr>
        <w:tc>
          <w:tcPr>
            <w:tcW w:w="1276" w:type="dxa"/>
          </w:tcPr>
          <w:p w:rsidR="004D4FB7" w:rsidRDefault="00B407BA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подпункт "е" пункта 2.15</w:t>
            </w:r>
          </w:p>
        </w:tc>
        <w:tc>
          <w:tcPr>
            <w:tcW w:w="4543" w:type="dxa"/>
          </w:tcPr>
          <w:p w:rsidR="004D4FB7" w:rsidRDefault="00B407B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</w:t>
            </w:r>
          </w:p>
        </w:tc>
        <w:tc>
          <w:tcPr>
            <w:tcW w:w="4312" w:type="dxa"/>
          </w:tcPr>
          <w:p w:rsidR="004D4FB7" w:rsidRDefault="00B407BA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Указывается исчерпывающий перечень документов, содержащих повреждения</w:t>
            </w:r>
          </w:p>
        </w:tc>
      </w:tr>
      <w:tr w:rsidR="004D4FB7">
        <w:trPr>
          <w:trHeight w:val="28"/>
        </w:trPr>
        <w:tc>
          <w:tcPr>
            <w:tcW w:w="1276" w:type="dxa"/>
          </w:tcPr>
          <w:p w:rsidR="004D4FB7" w:rsidRDefault="00B407B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подпункт "ж" пункта 2.15</w:t>
            </w:r>
          </w:p>
        </w:tc>
        <w:tc>
          <w:tcPr>
            <w:tcW w:w="4543" w:type="dxa"/>
          </w:tcPr>
          <w:p w:rsidR="004D4FB7" w:rsidRDefault="00B407B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выявлено несоблюдение установленных статьей 11 Федерального закона от 6 апреля 2011 года № 63-ФЗ "Об электронной подписи" условий признания квалифицированной электронной подписи действительной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в документах, представленных в электронной форме</w:t>
            </w:r>
          </w:p>
        </w:tc>
        <w:tc>
          <w:tcPr>
            <w:tcW w:w="4312" w:type="dxa"/>
          </w:tcPr>
          <w:p w:rsidR="004D4FB7" w:rsidRDefault="00B407BA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</w:rPr>
              <w:t>Указывается исчерпывающий перечень электронных документов, не соответствующих указанному критерию</w:t>
            </w:r>
          </w:p>
        </w:tc>
      </w:tr>
    </w:tbl>
    <w:p w:rsidR="004D4FB7" w:rsidRDefault="004D4FB7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D4FB7" w:rsidRDefault="00B407BA">
      <w:pPr>
        <w:widowControl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Дополнительно информируем: ____________________________________________ </w:t>
      </w:r>
      <w:r>
        <w:rPr>
          <w:rFonts w:ascii="Times New Roman" w:hAnsi="Times New Roman"/>
          <w:sz w:val="28"/>
          <w:szCs w:val="28"/>
        </w:rPr>
        <w:br/>
        <w:t>______________________________________________________________________.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0"/>
          <w:szCs w:val="20"/>
        </w:rPr>
        <w:lastRenderedPageBreak/>
        <w:t>(указывается информация, необходимая для устранения причин отказа в приеме документов, а также иная дополнительная информация при наличии)</w:t>
      </w:r>
    </w:p>
    <w:p w:rsidR="004D4FB7" w:rsidRDefault="004D4FB7">
      <w:pPr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W w:w="94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516"/>
      </w:tblGrid>
      <w:tr w:rsidR="004D4FB7">
        <w:tc>
          <w:tcPr>
            <w:tcW w:w="3119" w:type="dxa"/>
            <w:tcBorders>
              <w:bottom w:val="single" w:sz="4" w:space="0" w:color="auto"/>
            </w:tcBorders>
            <w:vAlign w:val="bottom"/>
          </w:tcPr>
          <w:p w:rsidR="004D4FB7" w:rsidRDefault="004D4F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vAlign w:val="bottom"/>
          </w:tcPr>
          <w:p w:rsidR="004D4FB7" w:rsidRDefault="004D4FB7">
            <w:pPr>
              <w:rPr>
                <w:rFonts w:ascii="Times New Roman" w:hAnsi="Times New Roman"/>
              </w:rPr>
            </w:pP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:rsidR="004D4FB7" w:rsidRDefault="004D4F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vAlign w:val="bottom"/>
          </w:tcPr>
          <w:p w:rsidR="004D4FB7" w:rsidRDefault="004D4FB7">
            <w:pPr>
              <w:rPr>
                <w:rFonts w:ascii="Times New Roman" w:hAnsi="Times New Roman"/>
              </w:rPr>
            </w:pPr>
          </w:p>
        </w:tc>
        <w:tc>
          <w:tcPr>
            <w:tcW w:w="3516" w:type="dxa"/>
            <w:tcBorders>
              <w:bottom w:val="single" w:sz="4" w:space="0" w:color="auto"/>
            </w:tcBorders>
            <w:vAlign w:val="bottom"/>
          </w:tcPr>
          <w:p w:rsidR="004D4FB7" w:rsidRDefault="004D4FB7">
            <w:pPr>
              <w:jc w:val="center"/>
              <w:rPr>
                <w:rFonts w:ascii="Times New Roman" w:hAnsi="Times New Roman"/>
              </w:rPr>
            </w:pPr>
          </w:p>
        </w:tc>
      </w:tr>
      <w:tr w:rsidR="004D4FB7">
        <w:tc>
          <w:tcPr>
            <w:tcW w:w="3119" w:type="dxa"/>
          </w:tcPr>
          <w:p w:rsidR="004D4FB7" w:rsidRDefault="00B407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</w:tcPr>
          <w:p w:rsidR="004D4FB7" w:rsidRDefault="004D4F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9" w:type="dxa"/>
          </w:tcPr>
          <w:p w:rsidR="004D4FB7" w:rsidRDefault="00B407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</w:tcPr>
          <w:p w:rsidR="004D4FB7" w:rsidRDefault="004D4F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16" w:type="dxa"/>
          </w:tcPr>
          <w:p w:rsidR="004D4FB7" w:rsidRDefault="00B407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4D4FB7" w:rsidRDefault="00B407BA">
      <w:pPr>
        <w:spacing w:before="24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</w:t>
      </w:r>
    </w:p>
    <w:p w:rsidR="004D4FB7" w:rsidRDefault="00B407B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4D4FB7" w:rsidRDefault="00B407BA">
      <w:pPr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ПРИЛОЖЕНИЕ № 7 </w:t>
      </w:r>
      <w:r>
        <w:rPr>
          <w:rFonts w:ascii="Times New Roman" w:eastAsia="Calibri" w:hAnsi="Times New Roman"/>
          <w:sz w:val="28"/>
          <w:szCs w:val="28"/>
          <w:lang w:eastAsia="en-US"/>
        </w:rPr>
        <w:br/>
        <w:t>к Административному регламенту предоставления государственной и муниципальной услуги "Выдача разрешения на ввод объекта в эксплуатацию"</w:t>
      </w:r>
    </w:p>
    <w:p w:rsidR="004D4FB7" w:rsidRDefault="004D4FB7">
      <w:pPr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4D4FB7" w:rsidRDefault="00B407BA">
      <w:pPr>
        <w:spacing w:before="240"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Рекомендуемая форма</w:t>
      </w:r>
    </w:p>
    <w:p w:rsidR="004D4FB7" w:rsidRDefault="004D4FB7">
      <w:pPr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4D4FB7" w:rsidRDefault="004D4FB7">
      <w:pPr>
        <w:spacing w:after="0" w:line="259" w:lineRule="auto"/>
        <w:ind w:left="4679" w:firstLine="708"/>
        <w:jc w:val="center"/>
        <w:rPr>
          <w:rFonts w:ascii="Times New Roman" w:hAnsi="Times New Roman"/>
          <w:sz w:val="28"/>
          <w:szCs w:val="28"/>
        </w:rPr>
      </w:pPr>
    </w:p>
    <w:p w:rsidR="004D4FB7" w:rsidRDefault="00B407BA">
      <w:pPr>
        <w:spacing w:after="0"/>
        <w:jc w:val="right"/>
        <w:outlineLvl w:val="0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8"/>
          <w:szCs w:val="28"/>
        </w:rPr>
        <w:t>Кому</w:t>
      </w:r>
      <w:r>
        <w:rPr>
          <w:rFonts w:ascii="Times New Roman" w:hAnsi="Times New Roman"/>
          <w:sz w:val="27"/>
          <w:szCs w:val="27"/>
        </w:rPr>
        <w:t xml:space="preserve"> ____________________________________</w:t>
      </w:r>
    </w:p>
    <w:p w:rsidR="004D4FB7" w:rsidRDefault="00B407BA">
      <w:pPr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для физического лица, полное наименование застройщика, ИНН, ОГРН – для юридического лица,</w:t>
      </w:r>
    </w:p>
    <w:p w:rsidR="004D4FB7" w:rsidRDefault="00B407BA">
      <w:pPr>
        <w:spacing w:after="0"/>
        <w:jc w:val="right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_________________________________________</w:t>
      </w:r>
    </w:p>
    <w:p w:rsidR="004D4FB7" w:rsidRDefault="00B407BA">
      <w:pPr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0"/>
          <w:szCs w:val="20"/>
        </w:rPr>
        <w:t>почтовый индекс и адрес, телефон, адрес электронной почты)</w:t>
      </w:r>
    </w:p>
    <w:p w:rsidR="004D4FB7" w:rsidRDefault="004D4FB7">
      <w:pPr>
        <w:spacing w:line="240" w:lineRule="auto"/>
        <w:jc w:val="right"/>
        <w:rPr>
          <w:rFonts w:ascii="Times New Roman" w:hAnsi="Times New Roman"/>
          <w:sz w:val="24"/>
        </w:rPr>
      </w:pPr>
    </w:p>
    <w:p w:rsidR="004D4FB7" w:rsidRDefault="004D4FB7">
      <w:pPr>
        <w:spacing w:line="240" w:lineRule="auto"/>
        <w:jc w:val="right"/>
        <w:rPr>
          <w:rFonts w:ascii="Times New Roman" w:hAnsi="Times New Roman"/>
          <w:sz w:val="24"/>
        </w:rPr>
      </w:pPr>
    </w:p>
    <w:p w:rsidR="004D4FB7" w:rsidRDefault="004D4FB7">
      <w:pPr>
        <w:spacing w:line="240" w:lineRule="auto"/>
        <w:jc w:val="right"/>
        <w:rPr>
          <w:rFonts w:ascii="Times New Roman" w:hAnsi="Times New Roman"/>
          <w:sz w:val="24"/>
        </w:rPr>
      </w:pPr>
    </w:p>
    <w:p w:rsidR="004D4FB7" w:rsidRDefault="00B407BA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  <w:r>
        <w:rPr>
          <w:rFonts w:ascii="Times New Roman" w:hAnsi="Times New Roman"/>
          <w:b/>
          <w:sz w:val="28"/>
          <w:szCs w:val="28"/>
        </w:rPr>
        <w:br/>
        <w:t>об отказе в выдаче разрешения на ввод объекта в эксплуатацию</w:t>
      </w:r>
    </w:p>
    <w:p w:rsidR="004D4FB7" w:rsidRDefault="00B407BA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__________________________________________________________________________________ </w:t>
      </w:r>
    </w:p>
    <w:p w:rsidR="004D4FB7" w:rsidRDefault="00B407BA">
      <w:pPr>
        <w:spacing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</w:rPr>
        <w:t xml:space="preserve"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</w:t>
      </w:r>
      <w:r>
        <w:rPr>
          <w:rFonts w:ascii="Times New Roman" w:hAnsi="Times New Roman"/>
          <w:sz w:val="20"/>
          <w:szCs w:val="20"/>
        </w:rPr>
        <w:t>самоуправления)</w:t>
      </w:r>
    </w:p>
    <w:p w:rsidR="004D4FB7" w:rsidRDefault="00B407B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результатам рассмотрения заявления от ___________№____________ принято </w:t>
      </w:r>
    </w:p>
    <w:p w:rsidR="004D4FB7" w:rsidRDefault="00B407B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sz w:val="28"/>
          <w:szCs w:val="28"/>
        </w:rPr>
        <w:t xml:space="preserve">                                          </w:t>
      </w:r>
      <w:r>
        <w:rPr>
          <w:rFonts w:ascii="Times New Roman" w:hAnsi="Times New Roman"/>
          <w:sz w:val="20"/>
          <w:szCs w:val="20"/>
        </w:rPr>
        <w:t>(дата и номер регистрации)</w:t>
      </w:r>
    </w:p>
    <w:p w:rsidR="004D4FB7" w:rsidRDefault="00B407B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об отказе в выдаче разрешения на ввод объекта в эксплуатацию.</w:t>
      </w:r>
    </w:p>
    <w:p w:rsidR="004D4FB7" w:rsidRDefault="004D4FB7">
      <w:pPr>
        <w:spacing w:after="0" w:line="240" w:lineRule="auto"/>
        <w:jc w:val="both"/>
        <w:rPr>
          <w:rFonts w:ascii="Times New Roman" w:hAnsi="Times New Roman"/>
          <w:i/>
          <w:sz w:val="16"/>
          <w:szCs w:val="28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8"/>
        <w:gridCol w:w="4820"/>
        <w:gridCol w:w="3827"/>
      </w:tblGrid>
      <w:tr w:rsidR="004D4FB7">
        <w:tc>
          <w:tcPr>
            <w:tcW w:w="1418" w:type="dxa"/>
            <w:vAlign w:val="center"/>
          </w:tcPr>
          <w:p w:rsidR="004D4FB7" w:rsidRDefault="00B407B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 пункта </w:t>
            </w:r>
            <w:proofErr w:type="spellStart"/>
            <w:r>
              <w:rPr>
                <w:rFonts w:ascii="Times New Roman" w:hAnsi="Times New Roman"/>
                <w:sz w:val="24"/>
              </w:rPr>
              <w:t>Админи-стративного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регламента</w:t>
            </w:r>
          </w:p>
        </w:tc>
        <w:tc>
          <w:tcPr>
            <w:tcW w:w="4820" w:type="dxa"/>
            <w:vAlign w:val="center"/>
          </w:tcPr>
          <w:p w:rsidR="004D4FB7" w:rsidRDefault="00B407B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основания для отказа в выдаче разрешения на ввод объекта в эксплуатацию в соответствии с Административным регламентом</w:t>
            </w:r>
          </w:p>
        </w:tc>
        <w:tc>
          <w:tcPr>
            <w:tcW w:w="3827" w:type="dxa"/>
            <w:vAlign w:val="center"/>
          </w:tcPr>
          <w:p w:rsidR="004D4FB7" w:rsidRDefault="00B407B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Разъяснение причин отказа в выдаче разрешения на ввод объекта в эксплуатацию</w:t>
            </w:r>
          </w:p>
        </w:tc>
      </w:tr>
      <w:tr w:rsidR="004D4FB7">
        <w:trPr>
          <w:trHeight w:val="837"/>
        </w:trPr>
        <w:tc>
          <w:tcPr>
            <w:tcW w:w="1418" w:type="dxa"/>
          </w:tcPr>
          <w:p w:rsidR="004D4FB7" w:rsidRDefault="00B407BA">
            <w:pPr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подпункт "а" пункта 2.19.1</w:t>
            </w:r>
          </w:p>
        </w:tc>
        <w:tc>
          <w:tcPr>
            <w:tcW w:w="4820" w:type="dxa"/>
          </w:tcPr>
          <w:p w:rsidR="004D4FB7" w:rsidRDefault="00B407B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отсутствие документов, предусмотренных подпунктами "г"-"ж" пункта 2.9.1, пунктом 2.10.1 Административного регламента</w:t>
            </w:r>
          </w:p>
        </w:tc>
        <w:tc>
          <w:tcPr>
            <w:tcW w:w="3827" w:type="dxa"/>
          </w:tcPr>
          <w:p w:rsidR="004D4FB7" w:rsidRDefault="00B407BA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Указываются основания такого вывода</w:t>
            </w:r>
          </w:p>
        </w:tc>
      </w:tr>
      <w:tr w:rsidR="004D4FB7">
        <w:trPr>
          <w:trHeight w:val="1537"/>
        </w:trPr>
        <w:tc>
          <w:tcPr>
            <w:tcW w:w="1418" w:type="dxa"/>
          </w:tcPr>
          <w:p w:rsidR="004D4FB7" w:rsidRDefault="00B407BA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подпункт "б" пункта 2.19.1</w:t>
            </w:r>
          </w:p>
        </w:tc>
        <w:tc>
          <w:tcPr>
            <w:tcW w:w="4820" w:type="dxa"/>
          </w:tcPr>
          <w:p w:rsidR="004D4FB7" w:rsidRDefault="00B407B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</w:t>
            </w:r>
          </w:p>
        </w:tc>
        <w:tc>
          <w:tcPr>
            <w:tcW w:w="3827" w:type="dxa"/>
          </w:tcPr>
          <w:p w:rsidR="004D4FB7" w:rsidRDefault="00B407BA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Указываются основания такого вывода</w:t>
            </w:r>
          </w:p>
        </w:tc>
      </w:tr>
      <w:tr w:rsidR="004D4FB7">
        <w:trPr>
          <w:trHeight w:val="28"/>
        </w:trPr>
        <w:tc>
          <w:tcPr>
            <w:tcW w:w="1418" w:type="dxa"/>
          </w:tcPr>
          <w:p w:rsidR="004D4FB7" w:rsidRDefault="00B407BA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подпункт "в" пункта 2.19.1</w:t>
            </w:r>
          </w:p>
        </w:tc>
        <w:tc>
          <w:tcPr>
            <w:tcW w:w="4820" w:type="dxa"/>
          </w:tcPr>
          <w:p w:rsidR="004D4FB7" w:rsidRDefault="00B407B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несоответствие объекта капитального строительства требованиям, установленным в разрешении на строительство, за исключением случаев изменения площади объекта капитального строительства в соответствии с частью 6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vertAlign w:val="superscript"/>
                <w:lang w:eastAsia="en-US"/>
              </w:rPr>
              <w:t>2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статьи 55 Градостроительного кодекса Российской Федерации</w:t>
            </w:r>
          </w:p>
        </w:tc>
        <w:tc>
          <w:tcPr>
            <w:tcW w:w="3827" w:type="dxa"/>
          </w:tcPr>
          <w:p w:rsidR="004D4FB7" w:rsidRDefault="00B407BA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Указываются основания такого вывода</w:t>
            </w:r>
          </w:p>
        </w:tc>
      </w:tr>
      <w:tr w:rsidR="004D4FB7">
        <w:trPr>
          <w:trHeight w:val="1548"/>
        </w:trPr>
        <w:tc>
          <w:tcPr>
            <w:tcW w:w="1418" w:type="dxa"/>
          </w:tcPr>
          <w:p w:rsidR="004D4FB7" w:rsidRDefault="00B407BA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подпункт "г" пункта 2.19.1</w:t>
            </w:r>
          </w:p>
        </w:tc>
        <w:tc>
          <w:tcPr>
            <w:tcW w:w="4820" w:type="dxa"/>
          </w:tcPr>
          <w:p w:rsidR="004D4FB7" w:rsidRDefault="00B407B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несоответствие параметров построенного, реконструированного объекта капитального строительства проектной документации, за исключением случаев изменения площади объекта капитального строительства в соответствии с частью 6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vertAlign w:val="superscript"/>
                <w:lang w:eastAsia="en-US"/>
              </w:rPr>
              <w:t>2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статьи 55 Градостроительного кодекса Российской Федерации</w:t>
            </w:r>
          </w:p>
        </w:tc>
        <w:tc>
          <w:tcPr>
            <w:tcW w:w="3827" w:type="dxa"/>
          </w:tcPr>
          <w:p w:rsidR="004D4FB7" w:rsidRDefault="00B407BA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Указываются основания такого вывода</w:t>
            </w:r>
          </w:p>
        </w:tc>
      </w:tr>
      <w:tr w:rsidR="004D4FB7">
        <w:trPr>
          <w:trHeight w:val="1244"/>
        </w:trPr>
        <w:tc>
          <w:tcPr>
            <w:tcW w:w="1418" w:type="dxa"/>
          </w:tcPr>
          <w:p w:rsidR="004D4FB7" w:rsidRDefault="00B407BA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подпункт "д" пункта 2.19.1</w:t>
            </w:r>
          </w:p>
        </w:tc>
        <w:tc>
          <w:tcPr>
            <w:tcW w:w="4820" w:type="dxa"/>
          </w:tcPr>
          <w:p w:rsidR="004D4FB7" w:rsidRDefault="00B407B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lastRenderedPageBreak/>
              <w:t>территории, принятым в случаях, предусмотренных пунктом 9 части 7 статьи 51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</w:t>
            </w:r>
          </w:p>
        </w:tc>
        <w:tc>
          <w:tcPr>
            <w:tcW w:w="3827" w:type="dxa"/>
          </w:tcPr>
          <w:p w:rsidR="004D4FB7" w:rsidRDefault="00B407BA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lastRenderedPageBreak/>
              <w:t>Указываются основания такого вывода</w:t>
            </w:r>
          </w:p>
        </w:tc>
      </w:tr>
    </w:tbl>
    <w:p w:rsidR="004D4FB7" w:rsidRDefault="004D4FB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D4FB7" w:rsidRDefault="00B407B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 вправе повторно обратиться с заявлением о выдаче разрешения на ввод объекта в эксплуатацию после устранения указанных нарушений.</w:t>
      </w:r>
    </w:p>
    <w:p w:rsidR="004D4FB7" w:rsidRDefault="00B407B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Данный отказ может быть обжалован в досудебном порядке путем направления жалобы в __________________________, а также в судебном порядке.</w:t>
      </w:r>
    </w:p>
    <w:p w:rsidR="004D4FB7" w:rsidRDefault="00B407BA">
      <w:pPr>
        <w:pStyle w:val="ConsPlusNonformat"/>
        <w:ind w:firstLine="708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Дополнительно информируем:_______________________________________ </w:t>
      </w:r>
      <w:r>
        <w:rPr>
          <w:rFonts w:ascii="Times New Roman" w:hAnsi="Times New Roman" w:cs="Times New Roman"/>
          <w:sz w:val="28"/>
          <w:szCs w:val="28"/>
        </w:rPr>
        <w:br/>
        <w:t xml:space="preserve">______________________________________________________________________.  </w:t>
      </w:r>
    </w:p>
    <w:p w:rsidR="004D4FB7" w:rsidRDefault="00B407BA">
      <w:pPr>
        <w:pStyle w:val="ConsPlusNonformat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>(указывается информация, необходимая для устранения причин отказа в выдаче разрешения на ввод объекта в эксплуатацию, а также иная дополнительная информация при наличии)</w:t>
      </w:r>
    </w:p>
    <w:p w:rsidR="004D4FB7" w:rsidRDefault="004D4FB7">
      <w:pPr>
        <w:pStyle w:val="ConsPlusNonformat"/>
        <w:jc w:val="both"/>
        <w:rPr>
          <w:rFonts w:ascii="Times New Roman" w:hAnsi="Times New Roman" w:cs="Times New Roman"/>
          <w:sz w:val="20"/>
          <w:szCs w:val="20"/>
        </w:rPr>
      </w:pPr>
    </w:p>
    <w:p w:rsidR="004D4FB7" w:rsidRDefault="004D4FB7">
      <w:pPr>
        <w:pStyle w:val="ConsPlusNonformat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06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4111"/>
      </w:tblGrid>
      <w:tr w:rsidR="004D4FB7">
        <w:tc>
          <w:tcPr>
            <w:tcW w:w="3119" w:type="dxa"/>
            <w:tcBorders>
              <w:bottom w:val="single" w:sz="4" w:space="0" w:color="auto"/>
            </w:tcBorders>
            <w:vAlign w:val="bottom"/>
          </w:tcPr>
          <w:p w:rsidR="004D4FB7" w:rsidRDefault="004D4F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vAlign w:val="bottom"/>
          </w:tcPr>
          <w:p w:rsidR="004D4FB7" w:rsidRDefault="004D4FB7">
            <w:pPr>
              <w:rPr>
                <w:rFonts w:ascii="Times New Roman" w:hAnsi="Times New Roman"/>
              </w:rPr>
            </w:pP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:rsidR="004D4FB7" w:rsidRDefault="004D4F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vAlign w:val="bottom"/>
          </w:tcPr>
          <w:p w:rsidR="004D4FB7" w:rsidRDefault="004D4FB7">
            <w:pPr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  <w:vAlign w:val="bottom"/>
          </w:tcPr>
          <w:p w:rsidR="004D4FB7" w:rsidRDefault="004D4FB7">
            <w:pPr>
              <w:jc w:val="center"/>
              <w:rPr>
                <w:rFonts w:ascii="Times New Roman" w:hAnsi="Times New Roman"/>
              </w:rPr>
            </w:pPr>
          </w:p>
        </w:tc>
      </w:tr>
      <w:tr w:rsidR="004D4FB7">
        <w:tc>
          <w:tcPr>
            <w:tcW w:w="3119" w:type="dxa"/>
          </w:tcPr>
          <w:p w:rsidR="004D4FB7" w:rsidRDefault="00B407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</w:tcPr>
          <w:p w:rsidR="004D4FB7" w:rsidRDefault="004D4F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9" w:type="dxa"/>
          </w:tcPr>
          <w:p w:rsidR="004D4FB7" w:rsidRDefault="00B407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</w:tcPr>
          <w:p w:rsidR="004D4FB7" w:rsidRDefault="004D4F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4D4FB7" w:rsidRDefault="00B407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4D4FB7" w:rsidRDefault="004D4FB7">
      <w:pPr>
        <w:spacing w:after="240"/>
        <w:rPr>
          <w:rFonts w:ascii="Times New Roman" w:hAnsi="Times New Roman"/>
          <w:sz w:val="2"/>
          <w:szCs w:val="2"/>
        </w:rPr>
      </w:pPr>
    </w:p>
    <w:p w:rsidR="004D4FB7" w:rsidRDefault="00B407BA">
      <w:pPr>
        <w:spacing w:before="12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</w:t>
      </w:r>
    </w:p>
    <w:p w:rsidR="004D4FB7" w:rsidRDefault="00B407BA">
      <w:pPr>
        <w:spacing w:after="0" w:line="240" w:lineRule="auto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br w:type="page"/>
      </w:r>
    </w:p>
    <w:p w:rsidR="004D4FB7" w:rsidRDefault="00B407BA">
      <w:pPr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ПРИЛОЖЕНИЕ № 8 </w:t>
      </w:r>
      <w:r>
        <w:rPr>
          <w:rFonts w:ascii="Times New Roman" w:eastAsia="Calibri" w:hAnsi="Times New Roman"/>
          <w:sz w:val="28"/>
          <w:szCs w:val="28"/>
          <w:lang w:eastAsia="en-US"/>
        </w:rPr>
        <w:br/>
        <w:t>к Административному регламенту предоставления государственной и муниципальной услуги "Выдача разрешения на ввод объекта в эксплуатацию"</w:t>
      </w:r>
    </w:p>
    <w:p w:rsidR="004D4FB7" w:rsidRDefault="004D4FB7">
      <w:pPr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4D4FB7" w:rsidRDefault="00B407BA">
      <w:pPr>
        <w:spacing w:before="240"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Рекомендуемая форма</w:t>
      </w:r>
    </w:p>
    <w:p w:rsidR="004D4FB7" w:rsidRDefault="004D4FB7">
      <w:pPr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4D4FB7" w:rsidRDefault="004D4FB7">
      <w:pPr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D4FB7" w:rsidRDefault="00B407B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 А Я В Л Е Н И Е</w:t>
      </w:r>
    </w:p>
    <w:p w:rsidR="004D4FB7" w:rsidRDefault="00B407B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об оставлении заявления о выдаче разрешения на ввод объекта в эксплуатацию, заявления о внесении изменений в разрешение на ввод объекта в эксплуатацию без рассмотрения</w:t>
      </w:r>
    </w:p>
    <w:p w:rsidR="004D4FB7" w:rsidRDefault="004D4FB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D4FB7" w:rsidRDefault="00B407B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"__" __________ 20___ г.</w:t>
      </w:r>
    </w:p>
    <w:p w:rsidR="004D4FB7" w:rsidRDefault="004D4FB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4D4FB7">
        <w:trPr>
          <w:trHeight w:val="165"/>
        </w:trPr>
        <w:tc>
          <w:tcPr>
            <w:tcW w:w="9961" w:type="dxa"/>
          </w:tcPr>
          <w:p w:rsidR="004D4FB7" w:rsidRDefault="004D4FB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4FB7">
        <w:trPr>
          <w:trHeight w:val="126"/>
        </w:trPr>
        <w:tc>
          <w:tcPr>
            <w:tcW w:w="9961" w:type="dxa"/>
            <w:tcBorders>
              <w:bottom w:val="single" w:sz="4" w:space="0" w:color="auto"/>
            </w:tcBorders>
          </w:tcPr>
          <w:p w:rsidR="004D4FB7" w:rsidRDefault="004D4FB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4FB7">
        <w:trPr>
          <w:trHeight w:val="135"/>
        </w:trPr>
        <w:tc>
          <w:tcPr>
            <w:tcW w:w="9961" w:type="dxa"/>
          </w:tcPr>
          <w:p w:rsidR="004D4FB7" w:rsidRDefault="00B407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самоуправления)</w:t>
            </w:r>
          </w:p>
          <w:p w:rsidR="004D4FB7" w:rsidRDefault="004D4FB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D4FB7" w:rsidRDefault="004D4FB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D4FB7" w:rsidRDefault="00B407B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Прошу оставить __________________________________________________*</w:t>
      </w:r>
    </w:p>
    <w:p w:rsidR="004D4FB7" w:rsidRDefault="00B407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 ________________№_________________ без рассмотрения.</w:t>
      </w:r>
    </w:p>
    <w:p w:rsidR="004D4FB7" w:rsidRDefault="00B407BA">
      <w:pPr>
        <w:spacing w:after="0" w:line="240" w:lineRule="auto"/>
        <w:ind w:left="708" w:firstLine="70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(дата и номер регистрации)</w:t>
      </w: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4627"/>
        <w:gridCol w:w="4253"/>
      </w:tblGrid>
      <w:tr w:rsidR="004D4FB7">
        <w:trPr>
          <w:trHeight w:val="540"/>
        </w:trPr>
        <w:tc>
          <w:tcPr>
            <w:tcW w:w="9923" w:type="dxa"/>
            <w:gridSpan w:val="3"/>
          </w:tcPr>
          <w:p w:rsidR="004D4FB7" w:rsidRDefault="00B407BA">
            <w:pPr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 Сведения о застройщике</w:t>
            </w:r>
          </w:p>
        </w:tc>
      </w:tr>
      <w:tr w:rsidR="004D4FB7">
        <w:trPr>
          <w:trHeight w:val="605"/>
        </w:trPr>
        <w:tc>
          <w:tcPr>
            <w:tcW w:w="1043" w:type="dxa"/>
          </w:tcPr>
          <w:p w:rsidR="004D4FB7" w:rsidRDefault="00B407BA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627" w:type="dxa"/>
          </w:tcPr>
          <w:p w:rsidR="004D4FB7" w:rsidRDefault="00B407BA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253" w:type="dxa"/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4D4FB7">
        <w:trPr>
          <w:trHeight w:val="428"/>
        </w:trPr>
        <w:tc>
          <w:tcPr>
            <w:tcW w:w="1043" w:type="dxa"/>
          </w:tcPr>
          <w:p w:rsidR="004D4FB7" w:rsidRDefault="00B407BA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627" w:type="dxa"/>
          </w:tcPr>
          <w:p w:rsidR="004D4FB7" w:rsidRDefault="00B407BA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Фамилия, имя, отчество 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br/>
              <w:t>(при наличии)</w:t>
            </w:r>
          </w:p>
        </w:tc>
        <w:tc>
          <w:tcPr>
            <w:tcW w:w="4253" w:type="dxa"/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4D4FB7">
        <w:trPr>
          <w:trHeight w:val="753"/>
        </w:trPr>
        <w:tc>
          <w:tcPr>
            <w:tcW w:w="1043" w:type="dxa"/>
          </w:tcPr>
          <w:p w:rsidR="004D4FB7" w:rsidRDefault="00B407BA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627" w:type="dxa"/>
          </w:tcPr>
          <w:p w:rsidR="004D4FB7" w:rsidRDefault="00B407BA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>
              <w:rPr>
                <w:rFonts w:ascii="Times New Roman" w:hAnsi="Times New Roman"/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4253" w:type="dxa"/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4D4FB7">
        <w:trPr>
          <w:trHeight w:val="665"/>
        </w:trPr>
        <w:tc>
          <w:tcPr>
            <w:tcW w:w="1043" w:type="dxa"/>
          </w:tcPr>
          <w:p w:rsidR="004D4FB7" w:rsidRDefault="00B407BA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1.1.3</w:t>
            </w:r>
          </w:p>
        </w:tc>
        <w:tc>
          <w:tcPr>
            <w:tcW w:w="4627" w:type="dxa"/>
          </w:tcPr>
          <w:p w:rsidR="004D4FB7" w:rsidRDefault="00B407BA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253" w:type="dxa"/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4D4FB7">
        <w:trPr>
          <w:trHeight w:val="279"/>
        </w:trPr>
        <w:tc>
          <w:tcPr>
            <w:tcW w:w="1043" w:type="dxa"/>
          </w:tcPr>
          <w:p w:rsidR="004D4FB7" w:rsidRDefault="00B407BA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4627" w:type="dxa"/>
          </w:tcPr>
          <w:p w:rsidR="004D4FB7" w:rsidRDefault="00B407BA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4253" w:type="dxa"/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4D4FB7">
        <w:trPr>
          <w:trHeight w:val="175"/>
        </w:trPr>
        <w:tc>
          <w:tcPr>
            <w:tcW w:w="1043" w:type="dxa"/>
          </w:tcPr>
          <w:p w:rsidR="004D4FB7" w:rsidRDefault="00B407BA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627" w:type="dxa"/>
          </w:tcPr>
          <w:p w:rsidR="004D4FB7" w:rsidRDefault="00B407BA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4253" w:type="dxa"/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4D4FB7">
        <w:trPr>
          <w:trHeight w:val="901"/>
        </w:trPr>
        <w:tc>
          <w:tcPr>
            <w:tcW w:w="1043" w:type="dxa"/>
          </w:tcPr>
          <w:p w:rsidR="004D4FB7" w:rsidRDefault="00B407BA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627" w:type="dxa"/>
          </w:tcPr>
          <w:p w:rsidR="004D4FB7" w:rsidRDefault="00B407BA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253" w:type="dxa"/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4D4FB7">
        <w:trPr>
          <w:trHeight w:val="1093"/>
        </w:trPr>
        <w:tc>
          <w:tcPr>
            <w:tcW w:w="1043" w:type="dxa"/>
          </w:tcPr>
          <w:p w:rsidR="004D4FB7" w:rsidRDefault="00B407BA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627" w:type="dxa"/>
          </w:tcPr>
          <w:p w:rsidR="004D4FB7" w:rsidRDefault="00B407BA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253" w:type="dxa"/>
          </w:tcPr>
          <w:p w:rsidR="004D4FB7" w:rsidRDefault="004D4FB7">
            <w:pPr>
              <w:spacing w:after="160" w:line="259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</w:tbl>
    <w:p w:rsidR="004D4FB7" w:rsidRDefault="004D4FB7">
      <w:pPr>
        <w:spacing w:after="0"/>
        <w:ind w:right="423"/>
        <w:jc w:val="both"/>
        <w:rPr>
          <w:rFonts w:ascii="Times New Roman" w:hAnsi="Times New Roman"/>
          <w:sz w:val="24"/>
          <w:szCs w:val="24"/>
        </w:rPr>
      </w:pPr>
    </w:p>
    <w:p w:rsidR="004D4FB7" w:rsidRDefault="00B407B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Приложение:___________________________________________________________ </w:t>
      </w:r>
    </w:p>
    <w:p w:rsidR="004D4FB7" w:rsidRDefault="00B407B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Номер телефона и адрес электронной почты для связи:_______________________</w:t>
      </w:r>
    </w:p>
    <w:p w:rsidR="004D4FB7" w:rsidRDefault="00B407BA">
      <w:pPr>
        <w:tabs>
          <w:tab w:val="left" w:pos="1968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Результат рассмотрения настоящего заявления прошу:</w:t>
      </w:r>
    </w:p>
    <w:p w:rsidR="004D4FB7" w:rsidRDefault="004D4FB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Y="1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8"/>
        <w:gridCol w:w="1130"/>
      </w:tblGrid>
      <w:tr w:rsidR="004D4FB7">
        <w:tc>
          <w:tcPr>
            <w:tcW w:w="8788" w:type="dxa"/>
            <w:shd w:val="clear" w:color="auto" w:fill="auto"/>
          </w:tcPr>
          <w:p w:rsidR="004D4FB7" w:rsidRDefault="00B407BA">
            <w:pPr>
              <w:spacing w:before="120" w:after="12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(функций)"/ на региональном портале государственных и муниципальных услуг</w:t>
            </w:r>
          </w:p>
        </w:tc>
        <w:tc>
          <w:tcPr>
            <w:tcW w:w="1130" w:type="dxa"/>
            <w:shd w:val="clear" w:color="auto" w:fill="auto"/>
          </w:tcPr>
          <w:p w:rsidR="004D4FB7" w:rsidRDefault="004D4FB7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4FB7">
        <w:tc>
          <w:tcPr>
            <w:tcW w:w="8788" w:type="dxa"/>
            <w:shd w:val="clear" w:color="auto" w:fill="auto"/>
          </w:tcPr>
          <w:p w:rsidR="004D4FB7" w:rsidRDefault="00B407BA">
            <w:pPr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выдать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на бумажном носителе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при личном обращении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расположенный по адресу:______________________________________</w:t>
            </w:r>
          </w:p>
        </w:tc>
        <w:tc>
          <w:tcPr>
            <w:tcW w:w="1130" w:type="dxa"/>
            <w:shd w:val="clear" w:color="auto" w:fill="auto"/>
          </w:tcPr>
          <w:p w:rsidR="004D4FB7" w:rsidRDefault="004D4FB7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4FB7">
        <w:tc>
          <w:tcPr>
            <w:tcW w:w="8788" w:type="dxa"/>
            <w:shd w:val="clear" w:color="auto" w:fill="auto"/>
          </w:tcPr>
          <w:p w:rsidR="004D4FB7" w:rsidRDefault="00B407BA">
            <w:pPr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направить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на бумажном носителе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 почтовый адрес: ________________________________________________</w:t>
            </w:r>
          </w:p>
        </w:tc>
        <w:tc>
          <w:tcPr>
            <w:tcW w:w="1130" w:type="dxa"/>
            <w:shd w:val="clear" w:color="auto" w:fill="auto"/>
          </w:tcPr>
          <w:p w:rsidR="004D4FB7" w:rsidRDefault="004D4FB7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4FB7">
        <w:tc>
          <w:tcPr>
            <w:tcW w:w="8788" w:type="dxa"/>
            <w:shd w:val="clear" w:color="auto" w:fill="auto"/>
          </w:tcPr>
          <w:p w:rsidR="004D4FB7" w:rsidRDefault="00B407BA">
            <w:pPr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130" w:type="dxa"/>
            <w:shd w:val="clear" w:color="auto" w:fill="auto"/>
          </w:tcPr>
          <w:p w:rsidR="004D4FB7" w:rsidRDefault="004D4FB7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4FB7">
        <w:tc>
          <w:tcPr>
            <w:tcW w:w="9918" w:type="dxa"/>
            <w:gridSpan w:val="2"/>
            <w:shd w:val="clear" w:color="auto" w:fill="auto"/>
          </w:tcPr>
          <w:p w:rsidR="004D4FB7" w:rsidRDefault="00B407BA">
            <w:pPr>
              <w:spacing w:before="120" w:after="120" w:line="240" w:lineRule="auto"/>
              <w:ind w:right="255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:rsidR="004D4FB7" w:rsidRDefault="004D4FB7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4D4FB7" w:rsidRDefault="004D4FB7">
      <w:pPr>
        <w:spacing w:after="0" w:line="240" w:lineRule="auto"/>
        <w:rPr>
          <w:rFonts w:ascii="Times New Roman" w:eastAsia="Calibri" w:hAnsi="Times New Roman"/>
          <w:bCs/>
          <w:strike/>
          <w:sz w:val="24"/>
          <w:szCs w:val="24"/>
          <w:lang w:eastAsia="en-US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4D4FB7">
        <w:tc>
          <w:tcPr>
            <w:tcW w:w="3119" w:type="dxa"/>
            <w:vAlign w:val="bottom"/>
          </w:tcPr>
          <w:p w:rsidR="004D4FB7" w:rsidRDefault="004D4F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vAlign w:val="bottom"/>
          </w:tcPr>
          <w:p w:rsidR="004D4FB7" w:rsidRDefault="004D4FB7">
            <w:pPr>
              <w:rPr>
                <w:rFonts w:ascii="Times New Roman" w:hAnsi="Times New Roman"/>
              </w:rPr>
            </w:pP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:rsidR="004D4FB7" w:rsidRDefault="004D4F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vAlign w:val="bottom"/>
          </w:tcPr>
          <w:p w:rsidR="004D4FB7" w:rsidRDefault="004D4FB7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:rsidR="004D4FB7" w:rsidRDefault="004D4FB7">
            <w:pPr>
              <w:jc w:val="center"/>
              <w:rPr>
                <w:rFonts w:ascii="Times New Roman" w:hAnsi="Times New Roman"/>
              </w:rPr>
            </w:pPr>
          </w:p>
        </w:tc>
      </w:tr>
      <w:tr w:rsidR="004D4FB7">
        <w:tc>
          <w:tcPr>
            <w:tcW w:w="3119" w:type="dxa"/>
          </w:tcPr>
          <w:p w:rsidR="004D4FB7" w:rsidRDefault="004D4FB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4D4FB7" w:rsidRDefault="004D4F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9" w:type="dxa"/>
          </w:tcPr>
          <w:p w:rsidR="004D4FB7" w:rsidRDefault="00B407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</w:tcPr>
          <w:p w:rsidR="004D4FB7" w:rsidRDefault="004D4F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</w:tcPr>
          <w:p w:rsidR="004D4FB7" w:rsidRDefault="00B407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4D4FB7" w:rsidRDefault="00B407BA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*Указывается один из вариантов: заявление о выдаче разрешения на ввод в эксплуатацию, заявление о внесении изменений в разрешение на ввод объекта в эксплуатацию.</w:t>
      </w:r>
      <w:r>
        <w:rPr>
          <w:rFonts w:ascii="Times New Roman" w:hAnsi="Times New Roman"/>
          <w:sz w:val="28"/>
          <w:szCs w:val="28"/>
        </w:rPr>
        <w:br w:type="page"/>
      </w:r>
    </w:p>
    <w:p w:rsidR="004D4FB7" w:rsidRDefault="004D4FB7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4D4FB7" w:rsidRDefault="00B407BA">
      <w:pPr>
        <w:pStyle w:val="a5"/>
        <w:ind w:left="567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9</w:t>
      </w:r>
    </w:p>
    <w:p w:rsidR="004D4FB7" w:rsidRDefault="00B407BA">
      <w:pPr>
        <w:pStyle w:val="a5"/>
        <w:ind w:left="567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  <w:szCs w:val="28"/>
        </w:rPr>
        <w:t>к Административному регламенту предоставления государственной и муниципальной услуги "Выдача разрешения на ввод объекта в эксплуатацию"</w:t>
      </w:r>
    </w:p>
    <w:p w:rsidR="004D4FB7" w:rsidRDefault="004D4FB7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4D4FB7" w:rsidRDefault="00B407BA">
      <w:pPr>
        <w:spacing w:before="240"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Рекомендуемая форма</w:t>
      </w:r>
    </w:p>
    <w:p w:rsidR="004D4FB7" w:rsidRDefault="004D4FB7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4D4FB7" w:rsidRDefault="00B407BA">
      <w:pPr>
        <w:spacing w:after="0"/>
        <w:jc w:val="right"/>
        <w:outlineLvl w:val="0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8"/>
          <w:szCs w:val="28"/>
        </w:rPr>
        <w:t>Кому</w:t>
      </w:r>
      <w:r>
        <w:rPr>
          <w:rFonts w:ascii="Times New Roman" w:hAnsi="Times New Roman"/>
          <w:sz w:val="27"/>
          <w:szCs w:val="27"/>
        </w:rPr>
        <w:t xml:space="preserve"> ____________________________________</w:t>
      </w:r>
    </w:p>
    <w:p w:rsidR="004D4FB7" w:rsidRDefault="00B407BA">
      <w:pPr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для физического лица, полное наименование застройщика, ИНН, ОГРН – для юридического лица,</w:t>
      </w:r>
    </w:p>
    <w:p w:rsidR="004D4FB7" w:rsidRDefault="00B407BA">
      <w:pPr>
        <w:spacing w:after="0"/>
        <w:jc w:val="right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_________________________________________</w:t>
      </w:r>
    </w:p>
    <w:p w:rsidR="004D4FB7" w:rsidRDefault="00B407BA">
      <w:pPr>
        <w:spacing w:after="0"/>
        <w:ind w:left="482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почтовый индекс и адрес, телефон, адрес электронной почты)</w:t>
      </w:r>
    </w:p>
    <w:p w:rsidR="004D4FB7" w:rsidRDefault="004D4FB7">
      <w:pPr>
        <w:spacing w:after="0"/>
        <w:ind w:left="4820"/>
        <w:jc w:val="center"/>
        <w:rPr>
          <w:rFonts w:ascii="Times New Roman" w:hAnsi="Times New Roman"/>
          <w:sz w:val="24"/>
          <w:szCs w:val="24"/>
        </w:rPr>
      </w:pPr>
    </w:p>
    <w:p w:rsidR="004D4FB7" w:rsidRDefault="004D4FB7">
      <w:pPr>
        <w:spacing w:after="0"/>
        <w:ind w:left="4820"/>
        <w:jc w:val="center"/>
        <w:rPr>
          <w:rFonts w:ascii="Times New Roman" w:hAnsi="Times New Roman"/>
          <w:sz w:val="24"/>
          <w:szCs w:val="24"/>
        </w:rPr>
      </w:pPr>
    </w:p>
    <w:p w:rsidR="004D4FB7" w:rsidRDefault="004D4FB7">
      <w:pPr>
        <w:spacing w:after="0"/>
        <w:ind w:left="4820"/>
        <w:jc w:val="center"/>
        <w:rPr>
          <w:rFonts w:ascii="Times New Roman" w:hAnsi="Times New Roman"/>
          <w:sz w:val="24"/>
          <w:szCs w:val="24"/>
        </w:rPr>
      </w:pPr>
    </w:p>
    <w:p w:rsidR="004D4FB7" w:rsidRDefault="00B407B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 Е Ш Е Н И Е</w:t>
      </w:r>
      <w:r>
        <w:rPr>
          <w:rFonts w:ascii="Times New Roman" w:hAnsi="Times New Roman"/>
          <w:b/>
          <w:sz w:val="28"/>
          <w:szCs w:val="28"/>
        </w:rPr>
        <w:br/>
        <w:t xml:space="preserve">об оставлении </w:t>
      </w:r>
      <w:r>
        <w:rPr>
          <w:rFonts w:ascii="Times New Roman" w:hAnsi="Times New Roman"/>
          <w:b/>
          <w:bCs/>
          <w:sz w:val="28"/>
          <w:szCs w:val="28"/>
        </w:rPr>
        <w:t>заявления о выдаче разрешения на ввод объекта в эксплуатацию, заявления о внесении изменений в разрешение на ввод объекта в эксплуатацию без рассмотрения</w:t>
      </w:r>
    </w:p>
    <w:p w:rsidR="004D4FB7" w:rsidRDefault="004D4FB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D4FB7" w:rsidRDefault="004D4FB7">
      <w:pPr>
        <w:widowControl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4D4FB7" w:rsidRDefault="00B407BA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Cs/>
          <w:sz w:val="28"/>
          <w:szCs w:val="28"/>
        </w:rPr>
        <w:t xml:space="preserve">На основании Вашего заявления от ______________ № ______________ </w:t>
      </w:r>
      <w:r>
        <w:rPr>
          <w:rFonts w:ascii="Times New Roman" w:hAnsi="Times New Roman"/>
          <w:bCs/>
          <w:sz w:val="28"/>
          <w:szCs w:val="28"/>
        </w:rPr>
        <w:br/>
      </w:r>
      <w:r>
        <w:rPr>
          <w:rFonts w:ascii="Times New Roman" w:hAnsi="Times New Roman"/>
          <w:bCs/>
          <w:sz w:val="24"/>
          <w:szCs w:val="24"/>
        </w:rPr>
        <w:t xml:space="preserve">             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0"/>
          <w:szCs w:val="20"/>
        </w:rPr>
        <w:t xml:space="preserve">                                                          </w:t>
      </w:r>
      <w:r>
        <w:rPr>
          <w:rFonts w:ascii="Times New Roman" w:hAnsi="Times New Roman"/>
          <w:sz w:val="20"/>
          <w:szCs w:val="20"/>
        </w:rPr>
        <w:t>(дата и номер регистрации)</w:t>
      </w:r>
    </w:p>
    <w:p w:rsidR="004D4FB7" w:rsidRDefault="00B407BA">
      <w:pPr>
        <w:widowControl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8"/>
          <w:szCs w:val="28"/>
        </w:rPr>
        <w:t>об оставлении ___________________________________________________</w:t>
      </w:r>
      <w:r>
        <w:rPr>
          <w:rFonts w:ascii="Times New Roman" w:hAnsi="Times New Roman"/>
          <w:bCs/>
          <w:sz w:val="24"/>
          <w:szCs w:val="24"/>
        </w:rPr>
        <w:t>*</w:t>
      </w:r>
      <w:r>
        <w:rPr>
          <w:rFonts w:ascii="Times New Roman" w:hAnsi="Times New Roman"/>
          <w:bCs/>
          <w:sz w:val="28"/>
          <w:szCs w:val="28"/>
        </w:rPr>
        <w:t xml:space="preserve"> без рассмотрения _________________________________________________________ </w:t>
      </w:r>
      <w:r>
        <w:rPr>
          <w:rFonts w:ascii="Times New Roman" w:hAnsi="Times New Roman"/>
          <w:bCs/>
          <w:sz w:val="24"/>
          <w:szCs w:val="24"/>
        </w:rPr>
        <w:t xml:space="preserve">__________________________________________________________________________________ </w:t>
      </w:r>
    </w:p>
    <w:p w:rsidR="004D4FB7" w:rsidRDefault="00B407BA">
      <w:pPr>
        <w:widowControl w:val="0"/>
        <w:spacing w:after="0" w:line="240" w:lineRule="auto"/>
        <w:jc w:val="center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sz w:val="20"/>
          <w:szCs w:val="20"/>
        </w:rPr>
        <w:t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самоуправления)</w:t>
      </w:r>
    </w:p>
    <w:p w:rsidR="004D4FB7" w:rsidRDefault="004D4FB7">
      <w:pPr>
        <w:widowControl w:val="0"/>
        <w:spacing w:after="0" w:line="240" w:lineRule="auto"/>
        <w:rPr>
          <w:rFonts w:ascii="Times New Roman" w:hAnsi="Times New Roman"/>
          <w:i/>
          <w:sz w:val="16"/>
          <w:szCs w:val="16"/>
        </w:rPr>
      </w:pPr>
    </w:p>
    <w:p w:rsidR="004D4FB7" w:rsidRDefault="00B407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принято решение об оставлении</w:t>
      </w:r>
      <w:r>
        <w:rPr>
          <w:rFonts w:ascii="Times New Roman" w:hAnsi="Times New Roman"/>
          <w:sz w:val="24"/>
          <w:szCs w:val="24"/>
        </w:rPr>
        <w:t xml:space="preserve"> _________________________________________________* </w:t>
      </w:r>
      <w:r>
        <w:rPr>
          <w:rFonts w:ascii="Times New Roman" w:hAnsi="Times New Roman"/>
          <w:bCs/>
          <w:sz w:val="28"/>
          <w:szCs w:val="28"/>
        </w:rPr>
        <w:t xml:space="preserve">от ______________ № ______________ </w:t>
      </w:r>
      <w:r>
        <w:rPr>
          <w:rFonts w:ascii="Times New Roman" w:hAnsi="Times New Roman"/>
          <w:sz w:val="28"/>
          <w:szCs w:val="28"/>
        </w:rPr>
        <w:t>без рассмотрения.</w:t>
      </w:r>
    </w:p>
    <w:p w:rsidR="004D4FB7" w:rsidRDefault="00B407B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sz w:val="16"/>
          <w:szCs w:val="16"/>
        </w:rPr>
        <w:t xml:space="preserve">                         </w:t>
      </w:r>
      <w:r>
        <w:rPr>
          <w:rFonts w:ascii="Times New Roman" w:hAnsi="Times New Roman"/>
          <w:sz w:val="20"/>
          <w:szCs w:val="20"/>
        </w:rPr>
        <w:t>(дата и номер регистрации)</w:t>
      </w: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425"/>
        <w:gridCol w:w="2127"/>
        <w:gridCol w:w="425"/>
        <w:gridCol w:w="3827"/>
      </w:tblGrid>
      <w:tr w:rsidR="004D4FB7">
        <w:trPr>
          <w:trHeight w:val="754"/>
        </w:trPr>
        <w:tc>
          <w:tcPr>
            <w:tcW w:w="3119" w:type="dxa"/>
            <w:tcBorders>
              <w:bottom w:val="single" w:sz="4" w:space="0" w:color="auto"/>
            </w:tcBorders>
            <w:vAlign w:val="bottom"/>
          </w:tcPr>
          <w:p w:rsidR="004D4FB7" w:rsidRDefault="004D4F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dxa"/>
            <w:vAlign w:val="bottom"/>
          </w:tcPr>
          <w:p w:rsidR="004D4FB7" w:rsidRDefault="004D4FB7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vAlign w:val="bottom"/>
          </w:tcPr>
          <w:p w:rsidR="004D4FB7" w:rsidRDefault="004D4F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dxa"/>
            <w:vAlign w:val="bottom"/>
          </w:tcPr>
          <w:p w:rsidR="004D4FB7" w:rsidRDefault="004D4FB7">
            <w:pPr>
              <w:rPr>
                <w:rFonts w:ascii="Times New Roman" w:hAnsi="Times New Roman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vAlign w:val="bottom"/>
          </w:tcPr>
          <w:p w:rsidR="004D4FB7" w:rsidRDefault="004D4FB7">
            <w:pPr>
              <w:jc w:val="center"/>
              <w:rPr>
                <w:rFonts w:ascii="Times New Roman" w:hAnsi="Times New Roman"/>
              </w:rPr>
            </w:pPr>
          </w:p>
        </w:tc>
      </w:tr>
      <w:tr w:rsidR="004D4FB7">
        <w:trPr>
          <w:trHeight w:val="274"/>
        </w:trPr>
        <w:tc>
          <w:tcPr>
            <w:tcW w:w="3119" w:type="dxa"/>
          </w:tcPr>
          <w:p w:rsidR="004D4FB7" w:rsidRDefault="00B407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(должность)</w:t>
            </w:r>
          </w:p>
        </w:tc>
        <w:tc>
          <w:tcPr>
            <w:tcW w:w="425" w:type="dxa"/>
          </w:tcPr>
          <w:p w:rsidR="004D4FB7" w:rsidRDefault="004D4F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7" w:type="dxa"/>
          </w:tcPr>
          <w:p w:rsidR="004D4FB7" w:rsidRDefault="00B407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425" w:type="dxa"/>
          </w:tcPr>
          <w:p w:rsidR="004D4FB7" w:rsidRDefault="004D4F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27" w:type="dxa"/>
          </w:tcPr>
          <w:p w:rsidR="004D4FB7" w:rsidRDefault="00B407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4D4FB7" w:rsidRDefault="00B407BA">
      <w:pPr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</w:t>
      </w:r>
    </w:p>
    <w:p w:rsidR="004D4FB7" w:rsidRDefault="00B407BA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* Указывается один из вариантов: заявление о выдаче разрешения на ввод в эксплуатацию, заявление о внесении изменений в разрешение на ввод объекта в эксплуатацию</w:t>
      </w:r>
    </w:p>
    <w:p w:rsidR="004D4FB7" w:rsidRDefault="00B407BA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4D4FB7" w:rsidRDefault="00B407BA">
      <w:pPr>
        <w:pStyle w:val="a5"/>
        <w:tabs>
          <w:tab w:val="left" w:pos="6600"/>
        </w:tabs>
        <w:ind w:left="567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10</w:t>
      </w:r>
    </w:p>
    <w:p w:rsidR="004D4FB7" w:rsidRDefault="00B407BA">
      <w:pPr>
        <w:pStyle w:val="a5"/>
        <w:tabs>
          <w:tab w:val="left" w:pos="6600"/>
        </w:tabs>
        <w:ind w:left="567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Административному регламенту предоставления государственной и муниципальной услуги "Выдача разрешения на ввод объекта в эксплуатацию"</w:t>
      </w:r>
    </w:p>
    <w:p w:rsidR="004D4FB7" w:rsidRDefault="004D4FB7">
      <w:pPr>
        <w:pStyle w:val="a5"/>
        <w:ind w:left="5670"/>
        <w:jc w:val="center"/>
        <w:rPr>
          <w:rFonts w:ascii="Times New Roman" w:hAnsi="Times New Roman"/>
          <w:sz w:val="28"/>
          <w:szCs w:val="28"/>
        </w:rPr>
      </w:pPr>
    </w:p>
    <w:p w:rsidR="004D4FB7" w:rsidRDefault="00B407BA">
      <w:pPr>
        <w:spacing w:before="240"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Рекомендуемая форма</w:t>
      </w:r>
    </w:p>
    <w:p w:rsidR="004D4FB7" w:rsidRDefault="004D4FB7">
      <w:pPr>
        <w:pStyle w:val="a5"/>
        <w:ind w:left="5670"/>
        <w:jc w:val="center"/>
        <w:rPr>
          <w:rFonts w:ascii="Times New Roman" w:hAnsi="Times New Roman"/>
          <w:sz w:val="28"/>
          <w:szCs w:val="28"/>
        </w:rPr>
      </w:pPr>
    </w:p>
    <w:p w:rsidR="004D4FB7" w:rsidRDefault="004D4FB7">
      <w:pPr>
        <w:pStyle w:val="a5"/>
        <w:rPr>
          <w:rFonts w:ascii="Times New Roman" w:hAnsi="Times New Roman"/>
          <w:sz w:val="28"/>
          <w:szCs w:val="28"/>
        </w:rPr>
      </w:pPr>
    </w:p>
    <w:p w:rsidR="004D4FB7" w:rsidRDefault="00B407BA">
      <w:pPr>
        <w:spacing w:after="0"/>
        <w:jc w:val="right"/>
        <w:outlineLvl w:val="0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Кому ____________________________________</w:t>
      </w:r>
    </w:p>
    <w:p w:rsidR="004D4FB7" w:rsidRDefault="00B407BA">
      <w:pPr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для физического лица, полное наименование застройщика, ИНН, ОГРН – для юридического лица,</w:t>
      </w:r>
    </w:p>
    <w:p w:rsidR="004D4FB7" w:rsidRDefault="00B407BA">
      <w:pPr>
        <w:spacing w:after="0"/>
        <w:jc w:val="right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_________________________________________</w:t>
      </w:r>
    </w:p>
    <w:p w:rsidR="004D4FB7" w:rsidRDefault="00B407BA">
      <w:pPr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0"/>
          <w:szCs w:val="20"/>
        </w:rPr>
        <w:t>почтовый индекс и адрес, телефон, адрес электронной почты)</w:t>
      </w:r>
    </w:p>
    <w:p w:rsidR="004D4FB7" w:rsidRDefault="004D4FB7">
      <w:pPr>
        <w:spacing w:line="240" w:lineRule="auto"/>
        <w:jc w:val="right"/>
        <w:rPr>
          <w:rFonts w:ascii="Times New Roman" w:hAnsi="Times New Roman"/>
          <w:b/>
          <w:sz w:val="24"/>
        </w:rPr>
      </w:pPr>
    </w:p>
    <w:p w:rsidR="004D4FB7" w:rsidRDefault="004D4FB7">
      <w:pPr>
        <w:spacing w:line="240" w:lineRule="auto"/>
        <w:jc w:val="right"/>
        <w:rPr>
          <w:rFonts w:ascii="Times New Roman" w:hAnsi="Times New Roman"/>
          <w:b/>
          <w:sz w:val="24"/>
        </w:rPr>
      </w:pPr>
    </w:p>
    <w:p w:rsidR="004D4FB7" w:rsidRDefault="004D4FB7">
      <w:pPr>
        <w:spacing w:line="240" w:lineRule="auto"/>
        <w:jc w:val="right"/>
        <w:rPr>
          <w:rFonts w:ascii="Times New Roman" w:hAnsi="Times New Roman"/>
          <w:b/>
          <w:sz w:val="24"/>
        </w:rPr>
      </w:pPr>
    </w:p>
    <w:p w:rsidR="004D4FB7" w:rsidRDefault="00B407BA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 Е Ш Е Н И Е</w:t>
      </w:r>
      <w:r>
        <w:rPr>
          <w:rFonts w:ascii="Times New Roman" w:hAnsi="Times New Roman"/>
          <w:b/>
          <w:sz w:val="28"/>
          <w:szCs w:val="28"/>
        </w:rPr>
        <w:br/>
      </w:r>
      <w:r>
        <w:rPr>
          <w:rFonts w:ascii="Times New Roman" w:hAnsi="Times New Roman"/>
          <w:b/>
          <w:bCs/>
          <w:sz w:val="28"/>
          <w:szCs w:val="28"/>
        </w:rPr>
        <w:t>об отказе в выдаче дубликата разрешения на ввод объекта в эксплуатацию</w:t>
      </w:r>
    </w:p>
    <w:p w:rsidR="004D4FB7" w:rsidRDefault="004D4FB7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D4FB7" w:rsidRDefault="00B407BA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__________________________________________________________________________________ </w:t>
      </w:r>
    </w:p>
    <w:p w:rsidR="004D4FB7" w:rsidRDefault="00B407BA">
      <w:pPr>
        <w:spacing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0"/>
        </w:rPr>
        <w:t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самоуправления)</w:t>
      </w:r>
    </w:p>
    <w:p w:rsidR="004D4FB7" w:rsidRDefault="00B407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результатам рассмотрения заявления </w:t>
      </w:r>
      <w:r>
        <w:rPr>
          <w:rFonts w:ascii="Times New Roman" w:hAnsi="Times New Roman"/>
          <w:bCs/>
          <w:sz w:val="28"/>
          <w:szCs w:val="28"/>
        </w:rPr>
        <w:t xml:space="preserve">о выдаче дубликата разрешения на ввод объекта в эксплуатацию </w:t>
      </w:r>
      <w:r>
        <w:rPr>
          <w:rFonts w:ascii="Times New Roman" w:hAnsi="Times New Roman"/>
          <w:sz w:val="28"/>
          <w:szCs w:val="28"/>
        </w:rPr>
        <w:t>от ______________ № ________________ принято</w:t>
      </w:r>
    </w:p>
    <w:p w:rsidR="004D4FB7" w:rsidRDefault="00B407BA">
      <w:pPr>
        <w:spacing w:after="0" w:line="240" w:lineRule="auto"/>
        <w:ind w:left="495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0"/>
          <w:szCs w:val="20"/>
        </w:rPr>
        <w:t>(дата и номер регистрации)</w:t>
      </w:r>
    </w:p>
    <w:p w:rsidR="004D4FB7" w:rsidRDefault="00B407B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решение об отказе в выдаче дубликата разрешения на ввод объекта в эксплуатацию. </w:t>
      </w:r>
    </w:p>
    <w:p w:rsidR="004D4FB7" w:rsidRDefault="004D4FB7">
      <w:pPr>
        <w:spacing w:after="0" w:line="240" w:lineRule="auto"/>
        <w:jc w:val="both"/>
        <w:rPr>
          <w:rFonts w:ascii="Times New Roman" w:hAnsi="Times New Roman"/>
          <w:i/>
          <w:sz w:val="16"/>
          <w:szCs w:val="28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4603"/>
        <w:gridCol w:w="4044"/>
      </w:tblGrid>
      <w:tr w:rsidR="004D4FB7">
        <w:trPr>
          <w:trHeight w:val="871"/>
        </w:trPr>
        <w:tc>
          <w:tcPr>
            <w:tcW w:w="1276" w:type="dxa"/>
          </w:tcPr>
          <w:p w:rsidR="004D4FB7" w:rsidRDefault="00B407BA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 пункта </w:t>
            </w:r>
            <w:proofErr w:type="spellStart"/>
            <w:r>
              <w:rPr>
                <w:rFonts w:ascii="Times New Roman" w:hAnsi="Times New Roman"/>
                <w:sz w:val="24"/>
              </w:rPr>
              <w:t>Админи-стратив-ного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регламента</w:t>
            </w:r>
          </w:p>
        </w:tc>
        <w:tc>
          <w:tcPr>
            <w:tcW w:w="4603" w:type="dxa"/>
          </w:tcPr>
          <w:p w:rsidR="004D4FB7" w:rsidRDefault="00B407B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основания для отказа в выдаче дубликата разрешения на ввод объекта в эксплуатацию в соответствии с Административным регламентом</w:t>
            </w:r>
          </w:p>
        </w:tc>
        <w:tc>
          <w:tcPr>
            <w:tcW w:w="4044" w:type="dxa"/>
          </w:tcPr>
          <w:p w:rsidR="004D4FB7" w:rsidRDefault="00B407B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Разъяснение причин отказа в выдаче дубликата разрешения на ввод объекта в эксплуатацию</w:t>
            </w:r>
          </w:p>
        </w:tc>
      </w:tr>
      <w:tr w:rsidR="004D4FB7">
        <w:trPr>
          <w:trHeight w:val="1051"/>
        </w:trPr>
        <w:tc>
          <w:tcPr>
            <w:tcW w:w="1276" w:type="dxa"/>
          </w:tcPr>
          <w:p w:rsidR="004D4FB7" w:rsidRDefault="00B407BA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пункт 2.19.4</w:t>
            </w:r>
          </w:p>
        </w:tc>
        <w:tc>
          <w:tcPr>
            <w:tcW w:w="4603" w:type="dxa"/>
          </w:tcPr>
          <w:p w:rsidR="004D4FB7" w:rsidRDefault="00B407B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несоответствие заявителя кругу лиц, указанных в пункте 1.2 Административного регламента.</w:t>
            </w:r>
          </w:p>
        </w:tc>
        <w:tc>
          <w:tcPr>
            <w:tcW w:w="4044" w:type="dxa"/>
          </w:tcPr>
          <w:p w:rsidR="004D4FB7" w:rsidRDefault="00B407BA">
            <w:pPr>
              <w:spacing w:line="240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Указываются основания такого вывода</w:t>
            </w:r>
          </w:p>
        </w:tc>
      </w:tr>
    </w:tbl>
    <w:p w:rsidR="004D4FB7" w:rsidRDefault="00B407B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 вправе повторно обратиться с заявлением </w:t>
      </w:r>
      <w:r>
        <w:rPr>
          <w:rFonts w:ascii="Times New Roman" w:hAnsi="Times New Roman"/>
          <w:bCs/>
          <w:sz w:val="28"/>
          <w:szCs w:val="28"/>
        </w:rPr>
        <w:t xml:space="preserve">о выдаче дубликата разрешения на ввод объекта в эксплуатацию </w:t>
      </w:r>
      <w:r>
        <w:rPr>
          <w:rFonts w:ascii="Times New Roman" w:hAnsi="Times New Roman" w:cs="Times New Roman"/>
          <w:sz w:val="28"/>
          <w:szCs w:val="28"/>
        </w:rPr>
        <w:t>после устранения указанного нарушения.</w:t>
      </w:r>
    </w:p>
    <w:p w:rsidR="004D4FB7" w:rsidRDefault="00B407B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</w:p>
    <w:p w:rsidR="004D4FB7" w:rsidRDefault="00B407BA">
      <w:pPr>
        <w:pStyle w:val="ConsPlusNonformat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8"/>
          <w:szCs w:val="28"/>
        </w:rPr>
        <w:t>Дополнительно информируем:_______________________________________</w:t>
      </w:r>
      <w:r>
        <w:rPr>
          <w:rFonts w:ascii="Times New Roman" w:hAnsi="Times New Roman" w:cs="Times New Roman"/>
          <w:sz w:val="28"/>
          <w:szCs w:val="28"/>
        </w:rPr>
        <w:br/>
        <w:t>______________________________________________________________________.</w:t>
      </w:r>
      <w:r>
        <w:rPr>
          <w:rFonts w:ascii="Times New Roman" w:hAnsi="Times New Roman" w:cs="Times New Roman"/>
          <w:sz w:val="24"/>
        </w:rPr>
        <w:t xml:space="preserve">  </w:t>
      </w:r>
    </w:p>
    <w:p w:rsidR="004D4FB7" w:rsidRDefault="00B407BA">
      <w:pPr>
        <w:pStyle w:val="ConsPlusNonformat"/>
        <w:ind w:firstLine="708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(указывается информация, необходимая для устранения причин отказа в выдаче дубликата разрешения на ввод объекта в эксплуатацию, а также иная дополнительная информация при наличии)</w:t>
      </w:r>
    </w:p>
    <w:p w:rsidR="004D4FB7" w:rsidRDefault="004D4FB7">
      <w:pPr>
        <w:pStyle w:val="ConsPlusNonformat"/>
        <w:ind w:firstLine="708"/>
        <w:jc w:val="center"/>
        <w:rPr>
          <w:rFonts w:ascii="Times New Roman" w:hAnsi="Times New Roman" w:cs="Times New Roman"/>
          <w:sz w:val="20"/>
          <w:szCs w:val="20"/>
        </w:rPr>
      </w:pPr>
    </w:p>
    <w:p w:rsidR="004D4FB7" w:rsidRDefault="004D4FB7">
      <w:pPr>
        <w:pStyle w:val="ConsPlusNonformat"/>
        <w:ind w:firstLine="708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4D4FB7">
        <w:tc>
          <w:tcPr>
            <w:tcW w:w="3119" w:type="dxa"/>
            <w:tcBorders>
              <w:bottom w:val="single" w:sz="4" w:space="0" w:color="auto"/>
            </w:tcBorders>
            <w:vAlign w:val="bottom"/>
          </w:tcPr>
          <w:p w:rsidR="004D4FB7" w:rsidRDefault="004D4F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vAlign w:val="bottom"/>
          </w:tcPr>
          <w:p w:rsidR="004D4FB7" w:rsidRDefault="004D4FB7">
            <w:pPr>
              <w:rPr>
                <w:rFonts w:ascii="Times New Roman" w:hAnsi="Times New Roman"/>
              </w:rPr>
            </w:pP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:rsidR="004D4FB7" w:rsidRDefault="004D4F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vAlign w:val="bottom"/>
          </w:tcPr>
          <w:p w:rsidR="004D4FB7" w:rsidRDefault="004D4FB7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:rsidR="004D4FB7" w:rsidRDefault="004D4FB7">
            <w:pPr>
              <w:jc w:val="center"/>
              <w:rPr>
                <w:rFonts w:ascii="Times New Roman" w:hAnsi="Times New Roman"/>
              </w:rPr>
            </w:pPr>
          </w:p>
        </w:tc>
      </w:tr>
      <w:tr w:rsidR="004D4FB7">
        <w:tc>
          <w:tcPr>
            <w:tcW w:w="3119" w:type="dxa"/>
          </w:tcPr>
          <w:p w:rsidR="004D4FB7" w:rsidRDefault="00B407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</w:tcPr>
          <w:p w:rsidR="004D4FB7" w:rsidRDefault="004D4F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9" w:type="dxa"/>
          </w:tcPr>
          <w:p w:rsidR="004D4FB7" w:rsidRDefault="00B407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</w:tcPr>
          <w:p w:rsidR="004D4FB7" w:rsidRDefault="004D4F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:rsidR="004D4FB7" w:rsidRDefault="00B407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4D4FB7" w:rsidRDefault="00B407BA">
      <w:pPr>
        <w:spacing w:before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</w:t>
      </w:r>
    </w:p>
    <w:p w:rsidR="004D4FB7" w:rsidRDefault="00B407BA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br w:type="page"/>
      </w:r>
    </w:p>
    <w:p w:rsidR="004D4FB7" w:rsidRDefault="00B407BA">
      <w:pPr>
        <w:pStyle w:val="a5"/>
        <w:tabs>
          <w:tab w:val="left" w:pos="6600"/>
        </w:tabs>
        <w:ind w:left="567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11</w:t>
      </w:r>
    </w:p>
    <w:p w:rsidR="004D4FB7" w:rsidRDefault="00B407BA">
      <w:pPr>
        <w:pStyle w:val="a5"/>
        <w:ind w:left="567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Административному регламенту предоставления государственной и муниципальной услуги "Выдача разрешения на ввод объекта в эксплуатацию, внесение изменений в разрешение на ввод объекта в эксплуатацию</w:t>
      </w:r>
    </w:p>
    <w:p w:rsidR="004D4FB7" w:rsidRDefault="004D4FB7">
      <w:pPr>
        <w:pStyle w:val="a5"/>
        <w:ind w:left="5670"/>
        <w:jc w:val="center"/>
        <w:rPr>
          <w:rFonts w:ascii="Times New Roman" w:hAnsi="Times New Roman"/>
          <w:sz w:val="28"/>
          <w:szCs w:val="28"/>
        </w:rPr>
      </w:pPr>
    </w:p>
    <w:p w:rsidR="004D4FB7" w:rsidRDefault="00B407BA">
      <w:pPr>
        <w:spacing w:before="240"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Рекомендуемая форма</w:t>
      </w:r>
    </w:p>
    <w:p w:rsidR="004D4FB7" w:rsidRDefault="004D4FB7">
      <w:pPr>
        <w:pStyle w:val="a5"/>
        <w:ind w:left="5387"/>
        <w:jc w:val="center"/>
        <w:rPr>
          <w:rFonts w:ascii="Times New Roman" w:hAnsi="Times New Roman"/>
          <w:sz w:val="28"/>
          <w:szCs w:val="28"/>
        </w:rPr>
      </w:pPr>
    </w:p>
    <w:p w:rsidR="004D4FB7" w:rsidRDefault="004D4FB7">
      <w:pPr>
        <w:pStyle w:val="a5"/>
        <w:ind w:left="5387"/>
        <w:jc w:val="center"/>
        <w:rPr>
          <w:rFonts w:ascii="Times New Roman" w:hAnsi="Times New Roman"/>
          <w:sz w:val="28"/>
          <w:szCs w:val="28"/>
        </w:rPr>
      </w:pPr>
    </w:p>
    <w:p w:rsidR="004D4FB7" w:rsidRDefault="00B407BA">
      <w:pPr>
        <w:spacing w:after="0"/>
        <w:jc w:val="right"/>
        <w:outlineLvl w:val="0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Кому ____________________________________</w:t>
      </w:r>
    </w:p>
    <w:p w:rsidR="004D4FB7" w:rsidRDefault="00B407BA">
      <w:pPr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для физического лица, полное наименование застройщика, ИНН, ОГРН – для юридического лица,</w:t>
      </w:r>
    </w:p>
    <w:p w:rsidR="004D4FB7" w:rsidRDefault="00B407BA">
      <w:pPr>
        <w:spacing w:after="0"/>
        <w:jc w:val="right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_________________________________________</w:t>
      </w:r>
    </w:p>
    <w:p w:rsidR="004D4FB7" w:rsidRDefault="00B407BA">
      <w:pPr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0"/>
          <w:szCs w:val="20"/>
        </w:rPr>
        <w:t>почтовый индекс и адрес, телефон, адрес электронной почты)</w:t>
      </w:r>
    </w:p>
    <w:p w:rsidR="004D4FB7" w:rsidRDefault="004D4FB7">
      <w:pPr>
        <w:spacing w:line="240" w:lineRule="auto"/>
        <w:jc w:val="right"/>
        <w:rPr>
          <w:rFonts w:ascii="Times New Roman" w:hAnsi="Times New Roman"/>
          <w:b/>
          <w:sz w:val="24"/>
        </w:rPr>
      </w:pPr>
    </w:p>
    <w:p w:rsidR="004D4FB7" w:rsidRDefault="004D4FB7">
      <w:pPr>
        <w:spacing w:line="240" w:lineRule="auto"/>
        <w:jc w:val="right"/>
        <w:rPr>
          <w:rFonts w:ascii="Times New Roman" w:hAnsi="Times New Roman"/>
          <w:b/>
          <w:sz w:val="24"/>
        </w:rPr>
      </w:pPr>
    </w:p>
    <w:p w:rsidR="004D4FB7" w:rsidRDefault="004D4FB7">
      <w:pPr>
        <w:spacing w:line="240" w:lineRule="auto"/>
        <w:jc w:val="right"/>
        <w:rPr>
          <w:rFonts w:ascii="Times New Roman" w:hAnsi="Times New Roman"/>
          <w:b/>
          <w:sz w:val="24"/>
        </w:rPr>
      </w:pPr>
    </w:p>
    <w:p w:rsidR="004D4FB7" w:rsidRDefault="00B407BA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 Е Ш Е Н И Е</w:t>
      </w:r>
      <w:r>
        <w:rPr>
          <w:rFonts w:ascii="Times New Roman" w:hAnsi="Times New Roman"/>
          <w:b/>
          <w:sz w:val="28"/>
          <w:szCs w:val="28"/>
        </w:rPr>
        <w:br/>
        <w:t>об отказе во внесении изменений в разрешение на ввод объекта в эксплуатацию</w:t>
      </w:r>
    </w:p>
    <w:p w:rsidR="004D4FB7" w:rsidRDefault="004D4FB7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D4FB7" w:rsidRDefault="00B407BA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__________________________________________________________________________________ </w:t>
      </w:r>
    </w:p>
    <w:p w:rsidR="004D4FB7" w:rsidRDefault="00B407BA">
      <w:pPr>
        <w:spacing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0"/>
        </w:rPr>
        <w:t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самоуправления)</w:t>
      </w:r>
    </w:p>
    <w:p w:rsidR="004D4FB7" w:rsidRDefault="00B407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результатам рассмотрения заявления об исправлении допущенных опечаток и ошибок в разрешении на ввод объекта в эксплуатацию от ________________ № _______________ принято решение об отказе во внесении</w:t>
      </w:r>
    </w:p>
    <w:p w:rsidR="004D4FB7" w:rsidRDefault="00B407BA">
      <w:pPr>
        <w:spacing w:after="0" w:line="240" w:lineRule="auto"/>
        <w:ind w:left="708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0"/>
          <w:szCs w:val="20"/>
        </w:rPr>
        <w:t>(дата и номер регистрации)</w:t>
      </w:r>
    </w:p>
    <w:p w:rsidR="004D4FB7" w:rsidRDefault="00B407B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исправлений в разрешение на ввод объекта в эксплуатацию. </w:t>
      </w:r>
    </w:p>
    <w:p w:rsidR="004D4FB7" w:rsidRDefault="004D4FB7">
      <w:pPr>
        <w:spacing w:after="0" w:line="240" w:lineRule="auto"/>
        <w:jc w:val="both"/>
        <w:rPr>
          <w:rFonts w:ascii="Times New Roman" w:hAnsi="Times New Roman"/>
          <w:i/>
          <w:sz w:val="16"/>
          <w:szCs w:val="28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4603"/>
        <w:gridCol w:w="4044"/>
      </w:tblGrid>
      <w:tr w:rsidR="004D4FB7">
        <w:trPr>
          <w:trHeight w:val="871"/>
        </w:trPr>
        <w:tc>
          <w:tcPr>
            <w:tcW w:w="1276" w:type="dxa"/>
          </w:tcPr>
          <w:p w:rsidR="004D4FB7" w:rsidRDefault="00B407BA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 пункта </w:t>
            </w:r>
            <w:proofErr w:type="spellStart"/>
            <w:r>
              <w:rPr>
                <w:rFonts w:ascii="Times New Roman" w:hAnsi="Times New Roman"/>
                <w:sz w:val="24"/>
              </w:rPr>
              <w:t>Админи-стратив-ного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lastRenderedPageBreak/>
              <w:t>регламента</w:t>
            </w:r>
          </w:p>
        </w:tc>
        <w:tc>
          <w:tcPr>
            <w:tcW w:w="4603" w:type="dxa"/>
          </w:tcPr>
          <w:p w:rsidR="004D4FB7" w:rsidRDefault="00B407B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Наименование основания для отказа во внесении исправлений в разрешение </w:t>
            </w:r>
            <w:r>
              <w:rPr>
                <w:rFonts w:ascii="Times New Roman" w:hAnsi="Times New Roman"/>
                <w:bCs/>
                <w:sz w:val="24"/>
              </w:rPr>
              <w:t xml:space="preserve">на ввод объекта в эксплуатацию </w:t>
            </w:r>
            <w:r>
              <w:rPr>
                <w:rFonts w:ascii="Times New Roman" w:hAnsi="Times New Roman"/>
                <w:sz w:val="24"/>
              </w:rPr>
              <w:t xml:space="preserve">в соответствии с Административным </w:t>
            </w:r>
            <w:r>
              <w:rPr>
                <w:rFonts w:ascii="Times New Roman" w:hAnsi="Times New Roman"/>
                <w:sz w:val="24"/>
              </w:rPr>
              <w:lastRenderedPageBreak/>
              <w:t>регламентом</w:t>
            </w:r>
          </w:p>
        </w:tc>
        <w:tc>
          <w:tcPr>
            <w:tcW w:w="4044" w:type="dxa"/>
          </w:tcPr>
          <w:p w:rsidR="004D4FB7" w:rsidRDefault="00B407B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Разъяснение причин отказа во внесении исправлений в разрешение на ввод объекта в эксплуатацию</w:t>
            </w:r>
          </w:p>
        </w:tc>
      </w:tr>
      <w:tr w:rsidR="004D4FB7">
        <w:trPr>
          <w:trHeight w:val="1335"/>
        </w:trPr>
        <w:tc>
          <w:tcPr>
            <w:tcW w:w="1276" w:type="dxa"/>
          </w:tcPr>
          <w:p w:rsidR="004D4FB7" w:rsidRDefault="00B407BA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подпункт "а" пункта 2.47</w:t>
            </w:r>
          </w:p>
        </w:tc>
        <w:tc>
          <w:tcPr>
            <w:tcW w:w="4603" w:type="dxa"/>
          </w:tcPr>
          <w:p w:rsidR="004D4FB7" w:rsidRDefault="00B407B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несоответствие заявителя кругу лиц, указанных в пункте 1.2 Административного регламента</w:t>
            </w:r>
          </w:p>
        </w:tc>
        <w:tc>
          <w:tcPr>
            <w:tcW w:w="4044" w:type="dxa"/>
          </w:tcPr>
          <w:p w:rsidR="004D4FB7" w:rsidRDefault="00B407BA">
            <w:pPr>
              <w:spacing w:line="240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Указываются основания такого вывода</w:t>
            </w:r>
          </w:p>
        </w:tc>
      </w:tr>
      <w:tr w:rsidR="004D4FB7">
        <w:trPr>
          <w:trHeight w:val="13"/>
        </w:trPr>
        <w:tc>
          <w:tcPr>
            <w:tcW w:w="1276" w:type="dxa"/>
          </w:tcPr>
          <w:p w:rsidR="004D4FB7" w:rsidRDefault="00B407BA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подпункт "б" пункта 2.47</w:t>
            </w:r>
          </w:p>
        </w:tc>
        <w:tc>
          <w:tcPr>
            <w:tcW w:w="4603" w:type="dxa"/>
          </w:tcPr>
          <w:p w:rsidR="004D4FB7" w:rsidRDefault="00B407BA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отсутствие опечаток и ошибок в разрешении на ввод объекта в эксплуатацию</w:t>
            </w:r>
          </w:p>
        </w:tc>
        <w:tc>
          <w:tcPr>
            <w:tcW w:w="4044" w:type="dxa"/>
          </w:tcPr>
          <w:p w:rsidR="004D4FB7" w:rsidRDefault="00B407BA">
            <w:pPr>
              <w:spacing w:line="240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Указываются основания такого вывода</w:t>
            </w:r>
          </w:p>
        </w:tc>
      </w:tr>
    </w:tbl>
    <w:p w:rsidR="004D4FB7" w:rsidRDefault="00B407B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 вправе повторно обратиться с заявлением </w:t>
      </w:r>
      <w:r>
        <w:rPr>
          <w:rFonts w:ascii="Times New Roman" w:hAnsi="Times New Roman"/>
          <w:sz w:val="28"/>
          <w:szCs w:val="28"/>
        </w:rPr>
        <w:t xml:space="preserve">об исправлении допущенных опечаток и ошибок в разрешении на ввод объекта в эксплуатацию </w:t>
      </w:r>
      <w:r>
        <w:rPr>
          <w:rFonts w:ascii="Times New Roman" w:hAnsi="Times New Roman" w:cs="Times New Roman"/>
          <w:sz w:val="28"/>
          <w:szCs w:val="28"/>
        </w:rPr>
        <w:t>после устранения указанных нарушений.</w:t>
      </w:r>
    </w:p>
    <w:p w:rsidR="004D4FB7" w:rsidRDefault="00B407B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</w:p>
    <w:p w:rsidR="004D4FB7" w:rsidRDefault="00B407BA">
      <w:pPr>
        <w:pStyle w:val="ConsPlusNonformat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8"/>
          <w:szCs w:val="28"/>
        </w:rPr>
        <w:t>Дополнительно информируем:_______________________________________</w:t>
      </w:r>
      <w:r>
        <w:rPr>
          <w:rFonts w:ascii="Times New Roman" w:hAnsi="Times New Roman" w:cs="Times New Roman"/>
          <w:sz w:val="28"/>
          <w:szCs w:val="28"/>
        </w:rPr>
        <w:br/>
        <w:t>______________________________________________________________________.</w:t>
      </w:r>
      <w:r>
        <w:rPr>
          <w:rFonts w:ascii="Times New Roman" w:hAnsi="Times New Roman" w:cs="Times New Roman"/>
          <w:sz w:val="24"/>
        </w:rPr>
        <w:t xml:space="preserve">  </w:t>
      </w:r>
    </w:p>
    <w:p w:rsidR="004D4FB7" w:rsidRDefault="00B407BA">
      <w:pPr>
        <w:pStyle w:val="ConsPlusNonformat"/>
        <w:ind w:firstLine="708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(указывается информация, необходимая для устранения причин отказа во внесении исправлений в разрешение на ввод объекта в эксплуатацию, а также иная дополнительная информация при наличии)</w:t>
      </w:r>
    </w:p>
    <w:p w:rsidR="004D4FB7" w:rsidRDefault="004D4FB7">
      <w:pPr>
        <w:pStyle w:val="ConsPlusNonformat"/>
        <w:ind w:firstLine="708"/>
        <w:jc w:val="center"/>
        <w:rPr>
          <w:rFonts w:ascii="Times New Roman" w:hAnsi="Times New Roman" w:cs="Times New Roman"/>
          <w:sz w:val="20"/>
          <w:szCs w:val="20"/>
        </w:rPr>
      </w:pPr>
    </w:p>
    <w:p w:rsidR="004D4FB7" w:rsidRDefault="004D4FB7">
      <w:pPr>
        <w:pStyle w:val="ConsPlusNonformat"/>
        <w:ind w:firstLine="708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4D4FB7">
        <w:tc>
          <w:tcPr>
            <w:tcW w:w="3119" w:type="dxa"/>
            <w:tcBorders>
              <w:bottom w:val="single" w:sz="4" w:space="0" w:color="auto"/>
            </w:tcBorders>
            <w:vAlign w:val="bottom"/>
          </w:tcPr>
          <w:p w:rsidR="004D4FB7" w:rsidRDefault="004D4F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vAlign w:val="bottom"/>
          </w:tcPr>
          <w:p w:rsidR="004D4FB7" w:rsidRDefault="004D4FB7">
            <w:pPr>
              <w:rPr>
                <w:rFonts w:ascii="Times New Roman" w:hAnsi="Times New Roman"/>
              </w:rPr>
            </w:pP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:rsidR="004D4FB7" w:rsidRDefault="004D4F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vAlign w:val="bottom"/>
          </w:tcPr>
          <w:p w:rsidR="004D4FB7" w:rsidRDefault="004D4FB7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:rsidR="004D4FB7" w:rsidRDefault="004D4FB7">
            <w:pPr>
              <w:jc w:val="center"/>
              <w:rPr>
                <w:rFonts w:ascii="Times New Roman" w:hAnsi="Times New Roman"/>
              </w:rPr>
            </w:pPr>
          </w:p>
        </w:tc>
      </w:tr>
      <w:tr w:rsidR="004D4FB7">
        <w:tc>
          <w:tcPr>
            <w:tcW w:w="3119" w:type="dxa"/>
          </w:tcPr>
          <w:p w:rsidR="004D4FB7" w:rsidRDefault="00B407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</w:tcPr>
          <w:p w:rsidR="004D4FB7" w:rsidRDefault="004D4F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9" w:type="dxa"/>
          </w:tcPr>
          <w:p w:rsidR="004D4FB7" w:rsidRDefault="00B407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</w:tcPr>
          <w:p w:rsidR="004D4FB7" w:rsidRDefault="004D4F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:rsidR="004D4FB7" w:rsidRDefault="00B407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4D4FB7" w:rsidRDefault="00B407BA">
      <w:pPr>
        <w:spacing w:before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</w:t>
      </w:r>
    </w:p>
    <w:p w:rsidR="004D4FB7" w:rsidRDefault="00B407B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4D4FB7" w:rsidRDefault="004D4FB7">
      <w:pPr>
        <w:spacing w:before="120"/>
        <w:rPr>
          <w:rFonts w:ascii="Times New Roman" w:eastAsia="Calibri" w:hAnsi="Times New Roman"/>
          <w:sz w:val="28"/>
          <w:szCs w:val="28"/>
          <w:lang w:eastAsia="en-US"/>
        </w:rPr>
      </w:pPr>
    </w:p>
    <w:p w:rsidR="004D4FB7" w:rsidRDefault="00B407BA">
      <w:pPr>
        <w:pStyle w:val="a5"/>
        <w:tabs>
          <w:tab w:val="left" w:pos="6600"/>
        </w:tabs>
        <w:ind w:left="567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12</w:t>
      </w:r>
    </w:p>
    <w:p w:rsidR="004D4FB7" w:rsidRDefault="00B407BA">
      <w:pPr>
        <w:pStyle w:val="a5"/>
        <w:ind w:left="567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Административному регламенту предоставления государственной и муниципальной услуги "Выдача разрешения на ввод объекта в эксплуатацию внесение изменений в разрешение на ввод объекта в эксплуатацию "</w:t>
      </w:r>
    </w:p>
    <w:p w:rsidR="004D4FB7" w:rsidRDefault="004D4FB7">
      <w:pPr>
        <w:pStyle w:val="a5"/>
        <w:ind w:left="5670"/>
        <w:jc w:val="center"/>
        <w:rPr>
          <w:rFonts w:ascii="Times New Roman" w:hAnsi="Times New Roman"/>
          <w:sz w:val="28"/>
          <w:szCs w:val="28"/>
        </w:rPr>
      </w:pPr>
    </w:p>
    <w:p w:rsidR="004D4FB7" w:rsidRDefault="00B407BA">
      <w:pPr>
        <w:spacing w:before="240"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Рекомендуемая форма</w:t>
      </w:r>
    </w:p>
    <w:p w:rsidR="004D4FB7" w:rsidRDefault="004D4FB7">
      <w:pPr>
        <w:pStyle w:val="a5"/>
        <w:ind w:left="5670"/>
        <w:jc w:val="center"/>
        <w:rPr>
          <w:rFonts w:ascii="Times New Roman" w:hAnsi="Times New Roman"/>
          <w:sz w:val="28"/>
          <w:szCs w:val="28"/>
        </w:rPr>
      </w:pPr>
    </w:p>
    <w:p w:rsidR="004D4FB7" w:rsidRDefault="004D4FB7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4D4FB7" w:rsidRDefault="00B407BA">
      <w:pPr>
        <w:spacing w:after="0"/>
        <w:jc w:val="right"/>
        <w:outlineLvl w:val="0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Кому ____________________________________</w:t>
      </w:r>
    </w:p>
    <w:p w:rsidR="004D4FB7" w:rsidRDefault="00B407BA">
      <w:pPr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для физического лица, полное наименование застройщика, ИНН, ОГРН – для юридического лица,</w:t>
      </w:r>
    </w:p>
    <w:p w:rsidR="004D4FB7" w:rsidRDefault="00B407BA">
      <w:pPr>
        <w:spacing w:after="0"/>
        <w:jc w:val="right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_________________________________________</w:t>
      </w:r>
    </w:p>
    <w:p w:rsidR="004D4FB7" w:rsidRDefault="00B407BA">
      <w:pPr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0"/>
          <w:szCs w:val="20"/>
        </w:rPr>
        <w:t>почтовый индекс и адрес, телефон, адрес электронной почты)</w:t>
      </w:r>
    </w:p>
    <w:p w:rsidR="004D4FB7" w:rsidRDefault="004D4FB7">
      <w:pPr>
        <w:spacing w:line="240" w:lineRule="auto"/>
        <w:jc w:val="right"/>
        <w:rPr>
          <w:rFonts w:ascii="Times New Roman" w:hAnsi="Times New Roman"/>
          <w:b/>
          <w:sz w:val="24"/>
        </w:rPr>
      </w:pPr>
    </w:p>
    <w:p w:rsidR="004D4FB7" w:rsidRDefault="004D4FB7">
      <w:pPr>
        <w:spacing w:line="240" w:lineRule="auto"/>
        <w:jc w:val="right"/>
        <w:rPr>
          <w:rFonts w:ascii="Times New Roman" w:hAnsi="Times New Roman"/>
          <w:b/>
          <w:sz w:val="24"/>
        </w:rPr>
      </w:pPr>
    </w:p>
    <w:p w:rsidR="004D4FB7" w:rsidRDefault="004D4FB7">
      <w:pPr>
        <w:spacing w:line="240" w:lineRule="auto"/>
        <w:jc w:val="right"/>
        <w:rPr>
          <w:rFonts w:ascii="Times New Roman" w:hAnsi="Times New Roman"/>
          <w:b/>
          <w:sz w:val="24"/>
        </w:rPr>
      </w:pPr>
    </w:p>
    <w:p w:rsidR="004D4FB7" w:rsidRDefault="00B407BA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 Е Ш Е Н И Е</w:t>
      </w:r>
      <w:r>
        <w:rPr>
          <w:rFonts w:ascii="Times New Roman" w:hAnsi="Times New Roman"/>
          <w:b/>
          <w:sz w:val="28"/>
          <w:szCs w:val="28"/>
        </w:rPr>
        <w:br/>
        <w:t>об отказе во внесении исправлений в разрешение на ввод объекта в эксплуатацию</w:t>
      </w:r>
    </w:p>
    <w:p w:rsidR="004D4FB7" w:rsidRDefault="004D4FB7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4D4FB7" w:rsidRDefault="00B407BA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__________________________________________________________________________________ </w:t>
      </w:r>
    </w:p>
    <w:p w:rsidR="004D4FB7" w:rsidRDefault="00B407BA">
      <w:pPr>
        <w:spacing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0"/>
        </w:rPr>
        <w:t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самоуправления)</w:t>
      </w:r>
    </w:p>
    <w:p w:rsidR="004D4FB7" w:rsidRDefault="00B407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результатам рассмотрения заявления об исправлении допущенных опечаток и ошибок в разрешении на объекта в эксплуатацию от ________________ № _______________ </w:t>
      </w:r>
    </w:p>
    <w:p w:rsidR="004D4FB7" w:rsidRDefault="00B407BA">
      <w:pPr>
        <w:spacing w:after="0" w:line="240" w:lineRule="auto"/>
        <w:ind w:left="5664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0"/>
          <w:szCs w:val="20"/>
        </w:rPr>
        <w:t>(дата и номер регистрации)</w:t>
      </w:r>
    </w:p>
    <w:p w:rsidR="004D4FB7" w:rsidRDefault="00B407B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принято решение об отказе во внесении исправлений в разрешение на ввод объекта в эксплуатацию. </w:t>
      </w:r>
    </w:p>
    <w:p w:rsidR="004D4FB7" w:rsidRDefault="004D4FB7">
      <w:pPr>
        <w:spacing w:after="0" w:line="240" w:lineRule="auto"/>
        <w:jc w:val="both"/>
        <w:rPr>
          <w:rFonts w:ascii="Times New Roman" w:hAnsi="Times New Roman"/>
          <w:i/>
          <w:sz w:val="16"/>
          <w:szCs w:val="28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01"/>
        <w:gridCol w:w="4678"/>
        <w:gridCol w:w="4044"/>
      </w:tblGrid>
      <w:tr w:rsidR="004D4FB7">
        <w:trPr>
          <w:trHeight w:val="626"/>
        </w:trPr>
        <w:tc>
          <w:tcPr>
            <w:tcW w:w="1201" w:type="dxa"/>
          </w:tcPr>
          <w:p w:rsidR="004D4FB7" w:rsidRDefault="00B407BA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 пункта </w:t>
            </w:r>
            <w:proofErr w:type="spellStart"/>
            <w:r>
              <w:rPr>
                <w:rFonts w:ascii="Times New Roman" w:hAnsi="Times New Roman"/>
                <w:sz w:val="24"/>
              </w:rPr>
              <w:t>Админи</w:t>
            </w:r>
            <w:r>
              <w:rPr>
                <w:rFonts w:ascii="Times New Roman" w:hAnsi="Times New Roman"/>
                <w:sz w:val="24"/>
              </w:rPr>
              <w:softHyphen/>
              <w:t>стратив-ного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lastRenderedPageBreak/>
              <w:t>регламен</w:t>
            </w:r>
            <w:r>
              <w:rPr>
                <w:rFonts w:ascii="Times New Roman" w:hAnsi="Times New Roman"/>
                <w:sz w:val="24"/>
              </w:rPr>
              <w:softHyphen/>
              <w:t>та</w:t>
            </w:r>
          </w:p>
        </w:tc>
        <w:tc>
          <w:tcPr>
            <w:tcW w:w="4678" w:type="dxa"/>
          </w:tcPr>
          <w:p w:rsidR="004D4FB7" w:rsidRDefault="00B407B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Наименование основания для отказа во внесении исправлений в разрешение на ввод объекта в эксплуатацию в соответствии с Административным </w:t>
            </w:r>
            <w:r>
              <w:rPr>
                <w:rFonts w:ascii="Times New Roman" w:hAnsi="Times New Roman"/>
                <w:sz w:val="24"/>
              </w:rPr>
              <w:lastRenderedPageBreak/>
              <w:t>регламентом</w:t>
            </w:r>
          </w:p>
        </w:tc>
        <w:tc>
          <w:tcPr>
            <w:tcW w:w="4044" w:type="dxa"/>
          </w:tcPr>
          <w:p w:rsidR="004D4FB7" w:rsidRDefault="00B407B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Разъяснение причин отказа во внесении исправлений в разрешение на ввод объекта в </w:t>
            </w:r>
            <w:r>
              <w:rPr>
                <w:rFonts w:ascii="Times New Roman" w:hAnsi="Times New Roman"/>
                <w:sz w:val="24"/>
              </w:rPr>
              <w:lastRenderedPageBreak/>
              <w:t>эксплуатацию</w:t>
            </w:r>
          </w:p>
        </w:tc>
      </w:tr>
      <w:tr w:rsidR="004D4FB7">
        <w:trPr>
          <w:trHeight w:val="1051"/>
        </w:trPr>
        <w:tc>
          <w:tcPr>
            <w:tcW w:w="1201" w:type="dxa"/>
          </w:tcPr>
          <w:p w:rsidR="004D4FB7" w:rsidRDefault="00B407BA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подпункт "а" пункта 2.19.8.</w:t>
            </w:r>
          </w:p>
        </w:tc>
        <w:tc>
          <w:tcPr>
            <w:tcW w:w="4678" w:type="dxa"/>
          </w:tcPr>
          <w:p w:rsidR="004D4FB7" w:rsidRDefault="00B407B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несоответствие заявителя кругу лиц, указанных в пункте 1.2 Административного регламента</w:t>
            </w:r>
          </w:p>
        </w:tc>
        <w:tc>
          <w:tcPr>
            <w:tcW w:w="4044" w:type="dxa"/>
          </w:tcPr>
          <w:p w:rsidR="004D4FB7" w:rsidRDefault="00B407BA">
            <w:pPr>
              <w:spacing w:line="240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Указываются основания такого вывода</w:t>
            </w:r>
          </w:p>
        </w:tc>
      </w:tr>
      <w:tr w:rsidR="004D4FB7">
        <w:trPr>
          <w:trHeight w:val="13"/>
        </w:trPr>
        <w:tc>
          <w:tcPr>
            <w:tcW w:w="1201" w:type="dxa"/>
          </w:tcPr>
          <w:p w:rsidR="004D4FB7" w:rsidRDefault="00B407BA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подпункт "б" пункта 2.19.8</w:t>
            </w:r>
          </w:p>
        </w:tc>
        <w:tc>
          <w:tcPr>
            <w:tcW w:w="4678" w:type="dxa"/>
          </w:tcPr>
          <w:p w:rsidR="004D4FB7" w:rsidRDefault="00B407B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отсутствие опечаток и ошибок в разрешении на ввод объекта в эксплуатацию</w:t>
            </w:r>
          </w:p>
        </w:tc>
        <w:tc>
          <w:tcPr>
            <w:tcW w:w="4044" w:type="dxa"/>
          </w:tcPr>
          <w:p w:rsidR="004D4FB7" w:rsidRDefault="00B407BA">
            <w:pPr>
              <w:spacing w:line="240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Указываются основания такого вывода</w:t>
            </w:r>
          </w:p>
        </w:tc>
      </w:tr>
    </w:tbl>
    <w:p w:rsidR="004D4FB7" w:rsidRDefault="00B407B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 вправе повторно обратиться с заявлением </w:t>
      </w:r>
      <w:r>
        <w:rPr>
          <w:rFonts w:ascii="Times New Roman" w:hAnsi="Times New Roman"/>
          <w:sz w:val="28"/>
          <w:szCs w:val="28"/>
        </w:rPr>
        <w:t xml:space="preserve">об исправлении допущенных опечаток и ошибок в разрешении на ввод объекта в эксплуатацию </w:t>
      </w:r>
      <w:r>
        <w:rPr>
          <w:rFonts w:ascii="Times New Roman" w:hAnsi="Times New Roman" w:cs="Times New Roman"/>
          <w:sz w:val="28"/>
          <w:szCs w:val="28"/>
        </w:rPr>
        <w:t>после устранения указанных нарушений.</w:t>
      </w:r>
    </w:p>
    <w:p w:rsidR="004D4FB7" w:rsidRDefault="00B407B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</w:p>
    <w:p w:rsidR="004D4FB7" w:rsidRDefault="00B407BA">
      <w:pPr>
        <w:pStyle w:val="ConsPlusNonformat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8"/>
          <w:szCs w:val="28"/>
        </w:rPr>
        <w:t>Дополнительно информируем:_______________________________________</w:t>
      </w:r>
      <w:r>
        <w:rPr>
          <w:rFonts w:ascii="Times New Roman" w:hAnsi="Times New Roman" w:cs="Times New Roman"/>
          <w:sz w:val="28"/>
          <w:szCs w:val="28"/>
        </w:rPr>
        <w:br/>
        <w:t>______________________________________________________________________.</w:t>
      </w:r>
      <w:r>
        <w:rPr>
          <w:rFonts w:ascii="Times New Roman" w:hAnsi="Times New Roman" w:cs="Times New Roman"/>
          <w:sz w:val="24"/>
        </w:rPr>
        <w:t xml:space="preserve">  </w:t>
      </w:r>
    </w:p>
    <w:p w:rsidR="004D4FB7" w:rsidRDefault="00B407BA">
      <w:pPr>
        <w:pStyle w:val="ConsPlusNonformat"/>
        <w:ind w:firstLine="708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(указывается информация, необходимая для устранения причин отказа во внесении исправлений в разрешение на ввод объекта в эксплуатацию, а также иная дополнительная информация при наличии)</w:t>
      </w:r>
    </w:p>
    <w:p w:rsidR="004D4FB7" w:rsidRDefault="004D4FB7">
      <w:pPr>
        <w:pStyle w:val="ConsPlusNonformat"/>
        <w:ind w:firstLine="708"/>
        <w:jc w:val="center"/>
        <w:rPr>
          <w:rFonts w:ascii="Times New Roman" w:hAnsi="Times New Roman" w:cs="Times New Roman"/>
          <w:sz w:val="20"/>
          <w:szCs w:val="20"/>
        </w:rPr>
      </w:pPr>
    </w:p>
    <w:p w:rsidR="004D4FB7" w:rsidRDefault="004D4FB7">
      <w:pPr>
        <w:pStyle w:val="ConsPlusNonformat"/>
        <w:ind w:firstLine="708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4D4FB7">
        <w:tc>
          <w:tcPr>
            <w:tcW w:w="3119" w:type="dxa"/>
            <w:tcBorders>
              <w:bottom w:val="single" w:sz="4" w:space="0" w:color="auto"/>
            </w:tcBorders>
            <w:vAlign w:val="bottom"/>
          </w:tcPr>
          <w:p w:rsidR="004D4FB7" w:rsidRDefault="004D4F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vAlign w:val="bottom"/>
          </w:tcPr>
          <w:p w:rsidR="004D4FB7" w:rsidRDefault="004D4FB7">
            <w:pPr>
              <w:rPr>
                <w:rFonts w:ascii="Times New Roman" w:hAnsi="Times New Roman"/>
              </w:rPr>
            </w:pP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:rsidR="004D4FB7" w:rsidRDefault="004D4F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vAlign w:val="bottom"/>
          </w:tcPr>
          <w:p w:rsidR="004D4FB7" w:rsidRDefault="004D4FB7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:rsidR="004D4FB7" w:rsidRDefault="004D4FB7">
            <w:pPr>
              <w:jc w:val="center"/>
              <w:rPr>
                <w:rFonts w:ascii="Times New Roman" w:hAnsi="Times New Roman"/>
              </w:rPr>
            </w:pPr>
          </w:p>
        </w:tc>
      </w:tr>
      <w:tr w:rsidR="004D4FB7">
        <w:tc>
          <w:tcPr>
            <w:tcW w:w="3119" w:type="dxa"/>
          </w:tcPr>
          <w:p w:rsidR="004D4FB7" w:rsidRDefault="00B407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</w:tcPr>
          <w:p w:rsidR="004D4FB7" w:rsidRDefault="004D4F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9" w:type="dxa"/>
          </w:tcPr>
          <w:p w:rsidR="004D4FB7" w:rsidRDefault="00B407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</w:tcPr>
          <w:p w:rsidR="004D4FB7" w:rsidRDefault="004D4F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:rsidR="004D4FB7" w:rsidRDefault="00B407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4D4FB7" w:rsidRDefault="00B407BA">
      <w:pPr>
        <w:spacing w:before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</w:t>
      </w:r>
    </w:p>
    <w:p w:rsidR="004D4FB7" w:rsidRDefault="004D4FB7">
      <w:pPr>
        <w:pStyle w:val="a5"/>
        <w:jc w:val="both"/>
        <w:rPr>
          <w:rFonts w:ascii="Times New Roman" w:hAnsi="Times New Roman"/>
          <w:sz w:val="24"/>
          <w:szCs w:val="24"/>
        </w:rPr>
      </w:pPr>
    </w:p>
    <w:sectPr w:rsidR="004D4FB7">
      <w:headerReference w:type="default" r:id="rId49"/>
      <w:footerReference w:type="default" r:id="rId50"/>
      <w:footnotePr>
        <w:numRestart w:val="eachSect"/>
      </w:footnotePr>
      <w:pgSz w:w="11906" w:h="16838"/>
      <w:pgMar w:top="1134" w:right="851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7EF1" w:rsidRDefault="00E87EF1">
      <w:pPr>
        <w:spacing w:after="0" w:line="240" w:lineRule="auto"/>
      </w:pPr>
      <w:r>
        <w:separator/>
      </w:r>
    </w:p>
  </w:endnote>
  <w:endnote w:type="continuationSeparator" w:id="0">
    <w:p w:rsidR="00E87EF1" w:rsidRDefault="00E87EF1">
      <w:pPr>
        <w:spacing w:after="0" w:line="240" w:lineRule="auto"/>
      </w:pPr>
      <w:r>
        <w:continuationSeparator/>
      </w:r>
    </w:p>
  </w:endnote>
  <w:endnote w:type="continuationNotice" w:id="1">
    <w:p w:rsidR="00E87EF1" w:rsidRDefault="00E87EF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4187877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F60235" w:rsidRDefault="00F60235">
        <w:pPr>
          <w:pStyle w:val="a8"/>
          <w:jc w:val="center"/>
          <w:rPr>
            <w:rFonts w:ascii="Times New Roman" w:hAnsi="Times New Roman"/>
          </w:rPr>
        </w:pPr>
        <w:r>
          <w:rPr>
            <w:rFonts w:ascii="Times New Roman" w:hAnsi="Times New Roman"/>
          </w:rPr>
          <w:fldChar w:fldCharType="begin"/>
        </w:r>
        <w:r>
          <w:rPr>
            <w:rFonts w:ascii="Times New Roman" w:hAnsi="Times New Roman"/>
          </w:rPr>
          <w:instrText>PAGE   \* MERGEFORMAT</w:instrText>
        </w:r>
        <w:r>
          <w:rPr>
            <w:rFonts w:ascii="Times New Roman" w:hAnsi="Times New Roman"/>
          </w:rPr>
          <w:fldChar w:fldCharType="separate"/>
        </w:r>
        <w:r w:rsidR="00234904">
          <w:rPr>
            <w:rFonts w:ascii="Times New Roman" w:hAnsi="Times New Roman"/>
            <w:noProof/>
          </w:rPr>
          <w:t>93</w:t>
        </w:r>
        <w:r>
          <w:rPr>
            <w:rFonts w:ascii="Times New Roman" w:hAnsi="Times New Roman"/>
          </w:rPr>
          <w:fldChar w:fldCharType="end"/>
        </w:r>
      </w:p>
    </w:sdtContent>
  </w:sdt>
  <w:p w:rsidR="00F60235" w:rsidRDefault="00F6023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7EF1" w:rsidRDefault="00E87EF1">
      <w:pPr>
        <w:spacing w:after="0" w:line="240" w:lineRule="auto"/>
      </w:pPr>
      <w:r>
        <w:separator/>
      </w:r>
    </w:p>
  </w:footnote>
  <w:footnote w:type="continuationSeparator" w:id="0">
    <w:p w:rsidR="00E87EF1" w:rsidRDefault="00E87EF1">
      <w:pPr>
        <w:spacing w:after="0" w:line="240" w:lineRule="auto"/>
      </w:pPr>
      <w:r>
        <w:continuationSeparator/>
      </w:r>
    </w:p>
  </w:footnote>
  <w:footnote w:type="continuationNotice" w:id="1">
    <w:p w:rsidR="00E87EF1" w:rsidRDefault="00E87EF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0235" w:rsidRDefault="00F60235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73154"/>
    <w:multiLevelType w:val="hybridMultilevel"/>
    <w:tmpl w:val="229E58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A50815"/>
    <w:multiLevelType w:val="hybridMultilevel"/>
    <w:tmpl w:val="95EAC566"/>
    <w:lvl w:ilvl="0" w:tplc="67EC67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0151649"/>
    <w:multiLevelType w:val="hybridMultilevel"/>
    <w:tmpl w:val="4184AF7C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134FB5"/>
    <w:multiLevelType w:val="hybridMultilevel"/>
    <w:tmpl w:val="288873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975B87"/>
    <w:multiLevelType w:val="hybridMultilevel"/>
    <w:tmpl w:val="2248951C"/>
    <w:lvl w:ilvl="0" w:tplc="FD5AEC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6E424BE"/>
    <w:multiLevelType w:val="hybridMultilevel"/>
    <w:tmpl w:val="787E162C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700FA4"/>
    <w:multiLevelType w:val="hybridMultilevel"/>
    <w:tmpl w:val="58169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02407B"/>
    <w:multiLevelType w:val="hybridMultilevel"/>
    <w:tmpl w:val="BAE694B0"/>
    <w:lvl w:ilvl="0" w:tplc="E272D2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8F67471"/>
    <w:multiLevelType w:val="hybridMultilevel"/>
    <w:tmpl w:val="EAF07D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5E4762"/>
    <w:multiLevelType w:val="hybridMultilevel"/>
    <w:tmpl w:val="A0B233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B85B9E"/>
    <w:multiLevelType w:val="hybridMultilevel"/>
    <w:tmpl w:val="2B5E14CA"/>
    <w:lvl w:ilvl="0" w:tplc="64C41794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2322D01"/>
    <w:multiLevelType w:val="hybridMultilevel"/>
    <w:tmpl w:val="51A458B6"/>
    <w:lvl w:ilvl="0" w:tplc="7E4A6A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AA72B3"/>
    <w:multiLevelType w:val="multilevel"/>
    <w:tmpl w:val="0FB639C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>
    <w:nsid w:val="46C710D0"/>
    <w:multiLevelType w:val="hybridMultilevel"/>
    <w:tmpl w:val="4A6476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665D81"/>
    <w:multiLevelType w:val="hybridMultilevel"/>
    <w:tmpl w:val="D220BD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217D84"/>
    <w:multiLevelType w:val="hybridMultilevel"/>
    <w:tmpl w:val="2318C85E"/>
    <w:lvl w:ilvl="0" w:tplc="1E0AD7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5A32389"/>
    <w:multiLevelType w:val="hybridMultilevel"/>
    <w:tmpl w:val="F29AC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971FBD"/>
    <w:multiLevelType w:val="hybridMultilevel"/>
    <w:tmpl w:val="C12890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1F70BA"/>
    <w:multiLevelType w:val="hybridMultilevel"/>
    <w:tmpl w:val="DE18C12C"/>
    <w:lvl w:ilvl="0" w:tplc="8474CE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AFF7CA8"/>
    <w:multiLevelType w:val="hybridMultilevel"/>
    <w:tmpl w:val="32F2F0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1A78F5"/>
    <w:multiLevelType w:val="hybridMultilevel"/>
    <w:tmpl w:val="30EE85DE"/>
    <w:lvl w:ilvl="0" w:tplc="492A5D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CCB0701"/>
    <w:multiLevelType w:val="hybridMultilevel"/>
    <w:tmpl w:val="CC0A5692"/>
    <w:lvl w:ilvl="0" w:tplc="74BCC68E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2725D36"/>
    <w:multiLevelType w:val="hybridMultilevel"/>
    <w:tmpl w:val="750E1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514F0E"/>
    <w:multiLevelType w:val="hybridMultilevel"/>
    <w:tmpl w:val="31B673EA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DA509B"/>
    <w:multiLevelType w:val="multilevel"/>
    <w:tmpl w:val="33940B9C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223" w:hanging="123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365" w:hanging="123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  <w:color w:val="000000"/>
      </w:rPr>
    </w:lvl>
  </w:abstractNum>
  <w:abstractNum w:abstractNumId="25">
    <w:nsid w:val="7F827BA7"/>
    <w:multiLevelType w:val="hybridMultilevel"/>
    <w:tmpl w:val="FE64D164"/>
    <w:lvl w:ilvl="0" w:tplc="66369D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15"/>
  </w:num>
  <w:num w:numId="3">
    <w:abstractNumId w:val="18"/>
  </w:num>
  <w:num w:numId="4">
    <w:abstractNumId w:val="10"/>
  </w:num>
  <w:num w:numId="5">
    <w:abstractNumId w:val="1"/>
  </w:num>
  <w:num w:numId="6">
    <w:abstractNumId w:val="0"/>
  </w:num>
  <w:num w:numId="7">
    <w:abstractNumId w:val="4"/>
  </w:num>
  <w:num w:numId="8">
    <w:abstractNumId w:val="21"/>
  </w:num>
  <w:num w:numId="9">
    <w:abstractNumId w:val="7"/>
  </w:num>
  <w:num w:numId="10">
    <w:abstractNumId w:val="25"/>
  </w:num>
  <w:num w:numId="11">
    <w:abstractNumId w:val="8"/>
  </w:num>
  <w:num w:numId="12">
    <w:abstractNumId w:val="20"/>
  </w:num>
  <w:num w:numId="13">
    <w:abstractNumId w:val="13"/>
  </w:num>
  <w:num w:numId="14">
    <w:abstractNumId w:val="17"/>
  </w:num>
  <w:num w:numId="15">
    <w:abstractNumId w:val="3"/>
  </w:num>
  <w:num w:numId="16">
    <w:abstractNumId w:val="19"/>
  </w:num>
  <w:num w:numId="17">
    <w:abstractNumId w:val="22"/>
  </w:num>
  <w:num w:numId="18">
    <w:abstractNumId w:val="6"/>
  </w:num>
  <w:num w:numId="19">
    <w:abstractNumId w:val="9"/>
  </w:num>
  <w:num w:numId="20">
    <w:abstractNumId w:val="16"/>
  </w:num>
  <w:num w:numId="21">
    <w:abstractNumId w:val="5"/>
  </w:num>
  <w:num w:numId="22">
    <w:abstractNumId w:val="2"/>
  </w:num>
  <w:num w:numId="23">
    <w:abstractNumId w:val="23"/>
  </w:num>
  <w:num w:numId="24">
    <w:abstractNumId w:val="24"/>
  </w:num>
  <w:num w:numId="25">
    <w:abstractNumId w:val="12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FB7"/>
    <w:rsid w:val="00186B3C"/>
    <w:rsid w:val="00234904"/>
    <w:rsid w:val="00286821"/>
    <w:rsid w:val="003278EF"/>
    <w:rsid w:val="004D4FB7"/>
    <w:rsid w:val="00556729"/>
    <w:rsid w:val="006530F6"/>
    <w:rsid w:val="00690C3F"/>
    <w:rsid w:val="00783089"/>
    <w:rsid w:val="0079769A"/>
    <w:rsid w:val="00826ED0"/>
    <w:rsid w:val="00B33F07"/>
    <w:rsid w:val="00B407BA"/>
    <w:rsid w:val="00BE2505"/>
    <w:rsid w:val="00C039DA"/>
    <w:rsid w:val="00D24A8C"/>
    <w:rsid w:val="00D47074"/>
    <w:rsid w:val="00E201EA"/>
    <w:rsid w:val="00E5787D"/>
    <w:rsid w:val="00E87EF1"/>
    <w:rsid w:val="00F60235"/>
    <w:rsid w:val="00F811C5"/>
    <w:rsid w:val="00F81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link w:val="10"/>
    <w:rsid w:val="003278EF"/>
    <w:pPr>
      <w:spacing w:before="100" w:beforeAutospacing="1" w:after="100" w:afterAutospacing="1" w:line="240" w:lineRule="auto"/>
      <w:outlineLvl w:val="0"/>
    </w:pPr>
    <w:rPr>
      <w:rFonts w:ascii="Cambria" w:hAnsi="Cambria"/>
      <w:color w:val="365F9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pPr>
      <w:ind w:left="720"/>
      <w:contextualSpacing/>
    </w:pPr>
  </w:style>
  <w:style w:type="paragraph" w:styleId="a5">
    <w:name w:val="No Spacing"/>
    <w:uiPriority w:val="1"/>
    <w:qFormat/>
    <w:rPr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</w:style>
  <w:style w:type="paragraph" w:customStyle="1" w:styleId="ConsPlusNormal">
    <w:name w:val="ConsPlusNormal"/>
    <w:link w:val="ConsPlusNormal0"/>
    <w:rPr>
      <w:rFonts w:ascii="Times New Roman" w:hAnsi="Times New Roman"/>
      <w:sz w:val="28"/>
      <w:szCs w:val="28"/>
      <w:lang w:eastAsia="en-US"/>
    </w:rPr>
  </w:style>
  <w:style w:type="paragraph" w:styleId="a8">
    <w:name w:val="footer"/>
    <w:basedOn w:val="a"/>
    <w:link w:val="a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</w:style>
  <w:style w:type="paragraph" w:styleId="aa">
    <w:name w:val="Balloon Text"/>
    <w:basedOn w:val="a"/>
    <w:link w:val="ab"/>
    <w:uiPriority w:val="99"/>
    <w:semiHidden/>
    <w:unhideWhenUsed/>
    <w:pPr>
      <w:spacing w:after="0" w:line="240" w:lineRule="auto"/>
    </w:pPr>
    <w:rPr>
      <w:rFonts w:ascii="Segoe UI" w:eastAsia="Calibri" w:hAnsi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Pr>
      <w:rFonts w:ascii="Segoe UI" w:hAnsi="Segoe UI" w:cs="Segoe UI"/>
      <w:sz w:val="18"/>
      <w:szCs w:val="18"/>
    </w:rPr>
  </w:style>
  <w:style w:type="paragraph" w:customStyle="1" w:styleId="Char">
    <w:name w:val="Char Знак Знак Знак Знак Знак Знак"/>
    <w:basedOn w:val="a"/>
    <w:pPr>
      <w:widowControl w:val="0"/>
      <w:spacing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character" w:customStyle="1" w:styleId="ac">
    <w:name w:val="Основной текст_"/>
    <w:link w:val="1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c"/>
    <w:pPr>
      <w:widowControl w:val="0"/>
      <w:shd w:val="clear" w:color="auto" w:fill="FFFFFF"/>
      <w:spacing w:after="300" w:line="326" w:lineRule="exact"/>
      <w:ind w:hanging="340"/>
      <w:jc w:val="center"/>
    </w:pPr>
    <w:rPr>
      <w:rFonts w:ascii="Times New Roman" w:hAnsi="Times New Roman"/>
      <w:sz w:val="26"/>
      <w:szCs w:val="26"/>
    </w:rPr>
  </w:style>
  <w:style w:type="paragraph" w:customStyle="1" w:styleId="ConsPlusTitle">
    <w:name w:val="ConsPlusTitle"/>
    <w:pPr>
      <w:widowControl w:val="0"/>
    </w:pPr>
    <w:rPr>
      <w:rFonts w:eastAsia="Times New Roman" w:cs="Calibri"/>
      <w:b/>
      <w:sz w:val="22"/>
    </w:rPr>
  </w:style>
  <w:style w:type="character" w:styleId="ad">
    <w:name w:val="annotation reference"/>
    <w:uiPriority w:val="99"/>
    <w:semiHidden/>
    <w:unhideWhenUsed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pPr>
      <w:spacing w:line="240" w:lineRule="auto"/>
    </w:pPr>
    <w:rPr>
      <w:rFonts w:eastAsia="Calibri"/>
      <w:sz w:val="20"/>
      <w:szCs w:val="20"/>
    </w:rPr>
  </w:style>
  <w:style w:type="character" w:customStyle="1" w:styleId="af">
    <w:name w:val="Текст примечания Знак"/>
    <w:link w:val="ae"/>
    <w:uiPriority w:val="99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Pr>
      <w:b/>
      <w:bCs/>
      <w:sz w:val="20"/>
      <w:szCs w:val="20"/>
    </w:rPr>
  </w:style>
  <w:style w:type="table" w:styleId="af2">
    <w:name w:val="Table Grid"/>
    <w:basedOn w:val="a1"/>
    <w:uiPriority w:val="9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endnote text"/>
    <w:basedOn w:val="a"/>
    <w:link w:val="af4"/>
    <w:uiPriority w:val="99"/>
    <w:qFormat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4">
    <w:name w:val="Текст концевой сноски Знак"/>
    <w:link w:val="af3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endnote reference"/>
    <w:uiPriority w:val="99"/>
    <w:rPr>
      <w:rFonts w:cs="Times New Roman"/>
      <w:vertAlign w:val="superscript"/>
    </w:rPr>
  </w:style>
  <w:style w:type="paragraph" w:styleId="af6">
    <w:name w:val="footnote text"/>
    <w:basedOn w:val="a"/>
    <w:link w:val="af7"/>
    <w:uiPriority w:val="99"/>
    <w:unhideWhenUsed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7">
    <w:name w:val="Текст сноски Знак"/>
    <w:link w:val="af6"/>
    <w:uiPriority w:val="99"/>
    <w:rPr>
      <w:sz w:val="20"/>
      <w:szCs w:val="20"/>
    </w:rPr>
  </w:style>
  <w:style w:type="character" w:styleId="af8">
    <w:name w:val="footnote reference"/>
    <w:uiPriority w:val="99"/>
    <w:semiHidden/>
    <w:unhideWhenUsed/>
    <w:rPr>
      <w:vertAlign w:val="superscript"/>
    </w:rPr>
  </w:style>
  <w:style w:type="character" w:styleId="af9">
    <w:name w:val="Hyperlink"/>
    <w:uiPriority w:val="99"/>
    <w:unhideWhenUsed/>
    <w:rPr>
      <w:color w:val="0563C1"/>
      <w:u w:val="single"/>
    </w:rPr>
  </w:style>
  <w:style w:type="paragraph" w:styleId="afa">
    <w:name w:val="Revision"/>
    <w:hidden/>
    <w:uiPriority w:val="99"/>
    <w:semiHidden/>
    <w:rPr>
      <w:sz w:val="22"/>
      <w:szCs w:val="22"/>
      <w:lang w:eastAsia="en-US"/>
    </w:rPr>
  </w:style>
  <w:style w:type="character" w:customStyle="1" w:styleId="afb">
    <w:name w:val="Гипертекстовая ссылка"/>
    <w:uiPriority w:val="99"/>
    <w:rPr>
      <w:color w:val="106BBE"/>
    </w:rPr>
  </w:style>
  <w:style w:type="paragraph" w:styleId="afc">
    <w:name w:val="Normal (Web)"/>
    <w:basedOn w:val="a"/>
    <w:uiPriority w:val="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link w:val="1"/>
    <w:qFormat/>
    <w:rPr>
      <w:rFonts w:ascii="Cambria" w:eastAsia="Times New Roman" w:hAnsi="Cambria" w:cs="Times New Roman"/>
      <w:color w:val="365F91"/>
      <w:sz w:val="32"/>
      <w:szCs w:val="32"/>
    </w:rPr>
  </w:style>
  <w:style w:type="paragraph" w:customStyle="1" w:styleId="111">
    <w:name w:val="Рег. 1.1.1"/>
    <w:basedOn w:val="a"/>
    <w:qFormat/>
    <w:p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0">
    <w:name w:val="Рег. Основной текст уровнеь 1.1 (базовый)"/>
    <w:basedOn w:val="ConsPlusNormal"/>
    <w:qFormat/>
    <w:pPr>
      <w:spacing w:line="276" w:lineRule="auto"/>
      <w:jc w:val="both"/>
    </w:pPr>
  </w:style>
  <w:style w:type="paragraph" w:customStyle="1" w:styleId="Default">
    <w:name w:val="Default"/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  <w:sz w:val="22"/>
      <w:szCs w:val="24"/>
    </w:rPr>
  </w:style>
  <w:style w:type="character" w:customStyle="1" w:styleId="12">
    <w:name w:val="Текст концевой сноски Знак1"/>
    <w:uiPriority w:val="99"/>
    <w:rPr>
      <w:rFonts w:ascii="Calibri" w:eastAsia="Calibri" w:hAnsi="Calibri" w:cs="Times New Roman"/>
      <w:sz w:val="24"/>
      <w:szCs w:val="24"/>
    </w:rPr>
  </w:style>
  <w:style w:type="paragraph" w:customStyle="1" w:styleId="afd">
    <w:name w:val="обычный приложения"/>
    <w:basedOn w:val="a"/>
    <w:qFormat/>
    <w:pPr>
      <w:jc w:val="center"/>
    </w:pPr>
    <w:rPr>
      <w:rFonts w:ascii="Times New Roman" w:eastAsia="Calibri" w:hAnsi="Times New Roman"/>
      <w:b/>
      <w:sz w:val="24"/>
      <w:lang w:eastAsia="en-US"/>
    </w:rPr>
  </w:style>
  <w:style w:type="character" w:styleId="afe">
    <w:name w:val="Emphasis"/>
    <w:uiPriority w:val="20"/>
    <w:qFormat/>
    <w:rPr>
      <w:i/>
      <w:iCs/>
    </w:rPr>
  </w:style>
  <w:style w:type="paragraph" w:styleId="aff">
    <w:name w:val="Document Map"/>
    <w:basedOn w:val="a"/>
    <w:link w:val="aff0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semiHidden/>
    <w:rPr>
      <w:rFonts w:ascii="Tahoma" w:eastAsia="Times New Roman" w:hAnsi="Tahoma" w:cs="Tahoma"/>
      <w:sz w:val="16"/>
      <w:szCs w:val="16"/>
    </w:rPr>
  </w:style>
  <w:style w:type="paragraph" w:customStyle="1" w:styleId="aff1">
    <w:name w:val="МУ Обычный стиль"/>
    <w:basedOn w:val="a"/>
    <w:autoRedefine/>
    <w:pPr>
      <w:widowControl w:val="0"/>
      <w:tabs>
        <w:tab w:val="left" w:pos="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spacing w:after="0" w:line="240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empty">
    <w:name w:val="empty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16">
    <w:name w:val="s_16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Pr>
      <w:rFonts w:ascii="Times New Roman" w:hAnsi="Times New Roman"/>
      <w:sz w:val="28"/>
      <w:szCs w:val="28"/>
      <w:lang w:eastAsia="en-US"/>
    </w:rPr>
  </w:style>
  <w:style w:type="character" w:customStyle="1" w:styleId="DefaultFontHxMailStyle">
    <w:name w:val="Default Font HxMail Style"/>
    <w:rPr>
      <w:rFonts w:ascii="Times New Roman" w:hAnsi="Times New Roman" w:cs="Times New Roman" w:hint="default"/>
      <w:b w:val="0"/>
      <w:bCs w:val="0"/>
      <w:i w:val="0"/>
      <w:iCs w:val="0"/>
      <w:strike w:val="0"/>
      <w:color w:val="5B9BD5"/>
      <w:u w:val="none"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Pr>
      <w:rFonts w:eastAsia="Times New Roman"/>
      <w:sz w:val="22"/>
      <w:szCs w:val="22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urier New" w:eastAsia="Times New Roman" w:hAnsi="Courier New" w:cs="Courier New"/>
    </w:rPr>
  </w:style>
  <w:style w:type="numbering" w:customStyle="1" w:styleId="13">
    <w:name w:val="Нет списка1"/>
    <w:next w:val="a2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f2">
    <w:name w:val="FollowedHyperlink"/>
    <w:basedOn w:val="a0"/>
    <w:uiPriority w:val="99"/>
    <w:semiHidden/>
    <w:unhideWhenUsed/>
    <w:rPr>
      <w:color w:val="800080"/>
      <w:u w:val="single"/>
    </w:rPr>
  </w:style>
  <w:style w:type="character" w:customStyle="1" w:styleId="112">
    <w:name w:val="Заголовок 1 Знак1"/>
    <w:basedOn w:val="a0"/>
    <w:uiPriority w:val="9"/>
    <w:rsid w:val="003278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link w:val="10"/>
    <w:rsid w:val="003278EF"/>
    <w:pPr>
      <w:spacing w:before="100" w:beforeAutospacing="1" w:after="100" w:afterAutospacing="1" w:line="240" w:lineRule="auto"/>
      <w:outlineLvl w:val="0"/>
    </w:pPr>
    <w:rPr>
      <w:rFonts w:ascii="Cambria" w:hAnsi="Cambria"/>
      <w:color w:val="365F9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pPr>
      <w:ind w:left="720"/>
      <w:contextualSpacing/>
    </w:pPr>
  </w:style>
  <w:style w:type="paragraph" w:styleId="a5">
    <w:name w:val="No Spacing"/>
    <w:uiPriority w:val="1"/>
    <w:qFormat/>
    <w:rPr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</w:style>
  <w:style w:type="paragraph" w:customStyle="1" w:styleId="ConsPlusNormal">
    <w:name w:val="ConsPlusNormal"/>
    <w:link w:val="ConsPlusNormal0"/>
    <w:rPr>
      <w:rFonts w:ascii="Times New Roman" w:hAnsi="Times New Roman"/>
      <w:sz w:val="28"/>
      <w:szCs w:val="28"/>
      <w:lang w:eastAsia="en-US"/>
    </w:rPr>
  </w:style>
  <w:style w:type="paragraph" w:styleId="a8">
    <w:name w:val="footer"/>
    <w:basedOn w:val="a"/>
    <w:link w:val="a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</w:style>
  <w:style w:type="paragraph" w:styleId="aa">
    <w:name w:val="Balloon Text"/>
    <w:basedOn w:val="a"/>
    <w:link w:val="ab"/>
    <w:uiPriority w:val="99"/>
    <w:semiHidden/>
    <w:unhideWhenUsed/>
    <w:pPr>
      <w:spacing w:after="0" w:line="240" w:lineRule="auto"/>
    </w:pPr>
    <w:rPr>
      <w:rFonts w:ascii="Segoe UI" w:eastAsia="Calibri" w:hAnsi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Pr>
      <w:rFonts w:ascii="Segoe UI" w:hAnsi="Segoe UI" w:cs="Segoe UI"/>
      <w:sz w:val="18"/>
      <w:szCs w:val="18"/>
    </w:rPr>
  </w:style>
  <w:style w:type="paragraph" w:customStyle="1" w:styleId="Char">
    <w:name w:val="Char Знак Знак Знак Знак Знак Знак"/>
    <w:basedOn w:val="a"/>
    <w:pPr>
      <w:widowControl w:val="0"/>
      <w:spacing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character" w:customStyle="1" w:styleId="ac">
    <w:name w:val="Основной текст_"/>
    <w:link w:val="1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c"/>
    <w:pPr>
      <w:widowControl w:val="0"/>
      <w:shd w:val="clear" w:color="auto" w:fill="FFFFFF"/>
      <w:spacing w:after="300" w:line="326" w:lineRule="exact"/>
      <w:ind w:hanging="340"/>
      <w:jc w:val="center"/>
    </w:pPr>
    <w:rPr>
      <w:rFonts w:ascii="Times New Roman" w:hAnsi="Times New Roman"/>
      <w:sz w:val="26"/>
      <w:szCs w:val="26"/>
    </w:rPr>
  </w:style>
  <w:style w:type="paragraph" w:customStyle="1" w:styleId="ConsPlusTitle">
    <w:name w:val="ConsPlusTitle"/>
    <w:pPr>
      <w:widowControl w:val="0"/>
    </w:pPr>
    <w:rPr>
      <w:rFonts w:eastAsia="Times New Roman" w:cs="Calibri"/>
      <w:b/>
      <w:sz w:val="22"/>
    </w:rPr>
  </w:style>
  <w:style w:type="character" w:styleId="ad">
    <w:name w:val="annotation reference"/>
    <w:uiPriority w:val="99"/>
    <w:semiHidden/>
    <w:unhideWhenUsed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pPr>
      <w:spacing w:line="240" w:lineRule="auto"/>
    </w:pPr>
    <w:rPr>
      <w:rFonts w:eastAsia="Calibri"/>
      <w:sz w:val="20"/>
      <w:szCs w:val="20"/>
    </w:rPr>
  </w:style>
  <w:style w:type="character" w:customStyle="1" w:styleId="af">
    <w:name w:val="Текст примечания Знак"/>
    <w:link w:val="ae"/>
    <w:uiPriority w:val="99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Pr>
      <w:b/>
      <w:bCs/>
      <w:sz w:val="20"/>
      <w:szCs w:val="20"/>
    </w:rPr>
  </w:style>
  <w:style w:type="table" w:styleId="af2">
    <w:name w:val="Table Grid"/>
    <w:basedOn w:val="a1"/>
    <w:uiPriority w:val="9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endnote text"/>
    <w:basedOn w:val="a"/>
    <w:link w:val="af4"/>
    <w:uiPriority w:val="99"/>
    <w:qFormat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4">
    <w:name w:val="Текст концевой сноски Знак"/>
    <w:link w:val="af3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endnote reference"/>
    <w:uiPriority w:val="99"/>
    <w:rPr>
      <w:rFonts w:cs="Times New Roman"/>
      <w:vertAlign w:val="superscript"/>
    </w:rPr>
  </w:style>
  <w:style w:type="paragraph" w:styleId="af6">
    <w:name w:val="footnote text"/>
    <w:basedOn w:val="a"/>
    <w:link w:val="af7"/>
    <w:uiPriority w:val="99"/>
    <w:unhideWhenUsed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7">
    <w:name w:val="Текст сноски Знак"/>
    <w:link w:val="af6"/>
    <w:uiPriority w:val="99"/>
    <w:rPr>
      <w:sz w:val="20"/>
      <w:szCs w:val="20"/>
    </w:rPr>
  </w:style>
  <w:style w:type="character" w:styleId="af8">
    <w:name w:val="footnote reference"/>
    <w:uiPriority w:val="99"/>
    <w:semiHidden/>
    <w:unhideWhenUsed/>
    <w:rPr>
      <w:vertAlign w:val="superscript"/>
    </w:rPr>
  </w:style>
  <w:style w:type="character" w:styleId="af9">
    <w:name w:val="Hyperlink"/>
    <w:uiPriority w:val="99"/>
    <w:unhideWhenUsed/>
    <w:rPr>
      <w:color w:val="0563C1"/>
      <w:u w:val="single"/>
    </w:rPr>
  </w:style>
  <w:style w:type="paragraph" w:styleId="afa">
    <w:name w:val="Revision"/>
    <w:hidden/>
    <w:uiPriority w:val="99"/>
    <w:semiHidden/>
    <w:rPr>
      <w:sz w:val="22"/>
      <w:szCs w:val="22"/>
      <w:lang w:eastAsia="en-US"/>
    </w:rPr>
  </w:style>
  <w:style w:type="character" w:customStyle="1" w:styleId="afb">
    <w:name w:val="Гипертекстовая ссылка"/>
    <w:uiPriority w:val="99"/>
    <w:rPr>
      <w:color w:val="106BBE"/>
    </w:rPr>
  </w:style>
  <w:style w:type="paragraph" w:styleId="afc">
    <w:name w:val="Normal (Web)"/>
    <w:basedOn w:val="a"/>
    <w:uiPriority w:val="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link w:val="1"/>
    <w:qFormat/>
    <w:rPr>
      <w:rFonts w:ascii="Cambria" w:eastAsia="Times New Roman" w:hAnsi="Cambria" w:cs="Times New Roman"/>
      <w:color w:val="365F91"/>
      <w:sz w:val="32"/>
      <w:szCs w:val="32"/>
    </w:rPr>
  </w:style>
  <w:style w:type="paragraph" w:customStyle="1" w:styleId="111">
    <w:name w:val="Рег. 1.1.1"/>
    <w:basedOn w:val="a"/>
    <w:qFormat/>
    <w:p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0">
    <w:name w:val="Рег. Основной текст уровнеь 1.1 (базовый)"/>
    <w:basedOn w:val="ConsPlusNormal"/>
    <w:qFormat/>
    <w:pPr>
      <w:spacing w:line="276" w:lineRule="auto"/>
      <w:jc w:val="both"/>
    </w:pPr>
  </w:style>
  <w:style w:type="paragraph" w:customStyle="1" w:styleId="Default">
    <w:name w:val="Default"/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  <w:sz w:val="22"/>
      <w:szCs w:val="24"/>
    </w:rPr>
  </w:style>
  <w:style w:type="character" w:customStyle="1" w:styleId="12">
    <w:name w:val="Текст концевой сноски Знак1"/>
    <w:uiPriority w:val="99"/>
    <w:rPr>
      <w:rFonts w:ascii="Calibri" w:eastAsia="Calibri" w:hAnsi="Calibri" w:cs="Times New Roman"/>
      <w:sz w:val="24"/>
      <w:szCs w:val="24"/>
    </w:rPr>
  </w:style>
  <w:style w:type="paragraph" w:customStyle="1" w:styleId="afd">
    <w:name w:val="обычный приложения"/>
    <w:basedOn w:val="a"/>
    <w:qFormat/>
    <w:pPr>
      <w:jc w:val="center"/>
    </w:pPr>
    <w:rPr>
      <w:rFonts w:ascii="Times New Roman" w:eastAsia="Calibri" w:hAnsi="Times New Roman"/>
      <w:b/>
      <w:sz w:val="24"/>
      <w:lang w:eastAsia="en-US"/>
    </w:rPr>
  </w:style>
  <w:style w:type="character" w:styleId="afe">
    <w:name w:val="Emphasis"/>
    <w:uiPriority w:val="20"/>
    <w:qFormat/>
    <w:rPr>
      <w:i/>
      <w:iCs/>
    </w:rPr>
  </w:style>
  <w:style w:type="paragraph" w:styleId="aff">
    <w:name w:val="Document Map"/>
    <w:basedOn w:val="a"/>
    <w:link w:val="aff0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semiHidden/>
    <w:rPr>
      <w:rFonts w:ascii="Tahoma" w:eastAsia="Times New Roman" w:hAnsi="Tahoma" w:cs="Tahoma"/>
      <w:sz w:val="16"/>
      <w:szCs w:val="16"/>
    </w:rPr>
  </w:style>
  <w:style w:type="paragraph" w:customStyle="1" w:styleId="aff1">
    <w:name w:val="МУ Обычный стиль"/>
    <w:basedOn w:val="a"/>
    <w:autoRedefine/>
    <w:pPr>
      <w:widowControl w:val="0"/>
      <w:tabs>
        <w:tab w:val="left" w:pos="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spacing w:after="0" w:line="240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empty">
    <w:name w:val="empty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16">
    <w:name w:val="s_16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Pr>
      <w:rFonts w:ascii="Times New Roman" w:hAnsi="Times New Roman"/>
      <w:sz w:val="28"/>
      <w:szCs w:val="28"/>
      <w:lang w:eastAsia="en-US"/>
    </w:rPr>
  </w:style>
  <w:style w:type="character" w:customStyle="1" w:styleId="DefaultFontHxMailStyle">
    <w:name w:val="Default Font HxMail Style"/>
    <w:rPr>
      <w:rFonts w:ascii="Times New Roman" w:hAnsi="Times New Roman" w:cs="Times New Roman" w:hint="default"/>
      <w:b w:val="0"/>
      <w:bCs w:val="0"/>
      <w:i w:val="0"/>
      <w:iCs w:val="0"/>
      <w:strike w:val="0"/>
      <w:color w:val="5B9BD5"/>
      <w:u w:val="none"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Pr>
      <w:rFonts w:eastAsia="Times New Roman"/>
      <w:sz w:val="22"/>
      <w:szCs w:val="22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urier New" w:eastAsia="Times New Roman" w:hAnsi="Courier New" w:cs="Courier New"/>
    </w:rPr>
  </w:style>
  <w:style w:type="numbering" w:customStyle="1" w:styleId="13">
    <w:name w:val="Нет списка1"/>
    <w:next w:val="a2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f2">
    <w:name w:val="FollowedHyperlink"/>
    <w:basedOn w:val="a0"/>
    <w:uiPriority w:val="99"/>
    <w:semiHidden/>
    <w:unhideWhenUsed/>
    <w:rPr>
      <w:color w:val="800080"/>
      <w:u w:val="single"/>
    </w:rPr>
  </w:style>
  <w:style w:type="character" w:customStyle="1" w:styleId="112">
    <w:name w:val="Заголовок 1 Знак1"/>
    <w:basedOn w:val="a0"/>
    <w:uiPriority w:val="9"/>
    <w:rsid w:val="003278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37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407208&amp;dst=3622&amp;field=134&amp;date=27.10.2022" TargetMode="External"/><Relationship Id="rId18" Type="http://schemas.openxmlformats.org/officeDocument/2006/relationships/hyperlink" Target="https://login.consultant.ru/link/?req=doc&amp;base=LAW&amp;n=427690&amp;dst=100093&amp;field=134&amp;date=27.10.2022" TargetMode="External"/><Relationship Id="rId26" Type="http://schemas.openxmlformats.org/officeDocument/2006/relationships/hyperlink" Target="https://login.consultant.ru/link/?req=doc&amp;base=LAW&amp;n=427690&amp;dst=100093&amp;field=134&amp;date=27.10.2022" TargetMode="External"/><Relationship Id="rId39" Type="http://schemas.openxmlformats.org/officeDocument/2006/relationships/hyperlink" Target="https://login.consultant.ru/link/?req=doc&amp;base=LAW&amp;n=407208&amp;dst=3809&amp;field=134&amp;date=27.10.2022" TargetMode="External"/><Relationship Id="rId21" Type="http://schemas.openxmlformats.org/officeDocument/2006/relationships/hyperlink" Target="https://login.consultant.ru/link/?req=doc&amp;base=LAW&amp;n=407208&amp;dst=3809&amp;field=134&amp;date=27.10.2022" TargetMode="External"/><Relationship Id="rId34" Type="http://schemas.openxmlformats.org/officeDocument/2006/relationships/hyperlink" Target="https://login.consultant.ru/link/?req=doc&amp;base=LAW&amp;n=407208&amp;dst=3809&amp;field=134&amp;date=27.10.2022" TargetMode="External"/><Relationship Id="rId42" Type="http://schemas.openxmlformats.org/officeDocument/2006/relationships/hyperlink" Target="https://login.consultant.ru/link/?req=doc&amp;base=LAW&amp;n=427690&amp;dst=100097&amp;field=134&amp;date=27.10.2022" TargetMode="External"/><Relationship Id="rId47" Type="http://schemas.openxmlformats.org/officeDocument/2006/relationships/hyperlink" Target="consultantplus://offline/ref=A397FE100A04CF436DCCCECBCB31C68B42BB23069BBDB806F655A1EE54601F0A9EDC906DB7BA2E4666A03B3A4CDA072EB6A14582EAF0xAG" TargetMode="External"/><Relationship Id="rId50" Type="http://schemas.openxmlformats.org/officeDocument/2006/relationships/footer" Target="footer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22156&amp;date=27.10.2022" TargetMode="External"/><Relationship Id="rId29" Type="http://schemas.openxmlformats.org/officeDocument/2006/relationships/hyperlink" Target="https://login.consultant.ru/link/?req=doc&amp;base=LAW&amp;n=407208&amp;dst=2536&amp;field=134&amp;date=27.10.2022" TargetMode="External"/><Relationship Id="rId11" Type="http://schemas.openxmlformats.org/officeDocument/2006/relationships/hyperlink" Target="https://login.consultant.ru/link/?req=doc&amp;base=LAW&amp;n=407208&amp;dst=2536&amp;field=134&amp;date=27.10.2022" TargetMode="External"/><Relationship Id="rId24" Type="http://schemas.openxmlformats.org/officeDocument/2006/relationships/hyperlink" Target="https://login.consultant.ru/link/?req=doc&amp;base=LAW&amp;n=407208&amp;dst=3809&amp;field=134&amp;date=27.10.2022" TargetMode="External"/><Relationship Id="rId32" Type="http://schemas.openxmlformats.org/officeDocument/2006/relationships/hyperlink" Target="https://login.consultant.ru/link/?req=doc&amp;base=LAW&amp;n=407208&amp;dst=3622&amp;field=134&amp;date=27.10.2022" TargetMode="External"/><Relationship Id="rId37" Type="http://schemas.openxmlformats.org/officeDocument/2006/relationships/hyperlink" Target="https://login.consultant.ru/link/?req=doc&amp;base=LAW&amp;n=407208&amp;dst=3809&amp;field=134&amp;date=27.10.2022" TargetMode="External"/><Relationship Id="rId40" Type="http://schemas.openxmlformats.org/officeDocument/2006/relationships/hyperlink" Target="https://login.consultant.ru/link/?req=doc&amp;base=LAW&amp;n=407208&amp;dst=3809&amp;field=134&amp;date=27.10.2022" TargetMode="External"/><Relationship Id="rId45" Type="http://schemas.openxmlformats.org/officeDocument/2006/relationships/hyperlink" Target="https://login.consultant.ru/link/?req=doc&amp;base=LAW&amp;n=422156&amp;date=27.10.2022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LAW&amp;n=427690&amp;dst=100049&amp;field=134&amp;date=27.10.2022" TargetMode="External"/><Relationship Id="rId23" Type="http://schemas.openxmlformats.org/officeDocument/2006/relationships/hyperlink" Target="https://login.consultant.ru/link/?req=doc&amp;base=LAW&amp;n=407208&amp;dst=3809&amp;field=134&amp;date=27.10.2022" TargetMode="External"/><Relationship Id="rId28" Type="http://schemas.openxmlformats.org/officeDocument/2006/relationships/hyperlink" Target="https://login.consultant.ru/link/?req=doc&amp;base=LAW&amp;n=407208&amp;dst=3809&amp;field=134&amp;date=27.10.2022" TargetMode="External"/><Relationship Id="rId36" Type="http://schemas.openxmlformats.org/officeDocument/2006/relationships/hyperlink" Target="https://login.consultant.ru/link/?req=doc&amp;base=LAW&amp;n=407208&amp;dst=3809&amp;field=134&amp;date=27.10.2022" TargetMode="External"/><Relationship Id="rId49" Type="http://schemas.openxmlformats.org/officeDocument/2006/relationships/header" Target="header1.xml"/><Relationship Id="rId10" Type="http://schemas.openxmlformats.org/officeDocument/2006/relationships/hyperlink" Target="https://login.consultant.ru/link/?req=doc&amp;base=LAW&amp;n=407208&amp;dst=3554&amp;field=134&amp;date=27.10.2022" TargetMode="External"/><Relationship Id="rId19" Type="http://schemas.openxmlformats.org/officeDocument/2006/relationships/hyperlink" Target="https://login.consultant.ru/link/?req=doc&amp;base=LAW&amp;n=407208&amp;dst=3809&amp;field=134&amp;date=27.10.2022" TargetMode="External"/><Relationship Id="rId31" Type="http://schemas.openxmlformats.org/officeDocument/2006/relationships/hyperlink" Target="https://login.consultant.ru/link/?req=doc&amp;base=LAW&amp;n=407208&amp;dst=3622&amp;field=134&amp;date=27.10.2022" TargetMode="External"/><Relationship Id="rId44" Type="http://schemas.openxmlformats.org/officeDocument/2006/relationships/hyperlink" Target="https://login.consultant.ru/link/?req=doc&amp;base=LAW&amp;n=427690&amp;dst=100049&amp;field=134&amp;date=27.10.2022" TargetMode="External"/><Relationship Id="rId52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07208&amp;dst=3554&amp;field=134&amp;date=27.10.2022" TargetMode="External"/><Relationship Id="rId14" Type="http://schemas.openxmlformats.org/officeDocument/2006/relationships/hyperlink" Target="https://login.consultant.ru/link/?req=doc&amp;base=LAW&amp;n=407208&amp;dst=2536&amp;field=134&amp;date=27.10.2022" TargetMode="External"/><Relationship Id="rId22" Type="http://schemas.openxmlformats.org/officeDocument/2006/relationships/hyperlink" Target="https://login.consultant.ru/link/?req=doc&amp;base=LAW&amp;n=422156&amp;date=27.10.2022" TargetMode="External"/><Relationship Id="rId27" Type="http://schemas.openxmlformats.org/officeDocument/2006/relationships/hyperlink" Target="https://login.consultant.ru/link/?req=doc&amp;base=LAW&amp;n=407208&amp;dst=3809&amp;field=134&amp;date=27.10.2022" TargetMode="External"/><Relationship Id="rId30" Type="http://schemas.openxmlformats.org/officeDocument/2006/relationships/hyperlink" Target="https://login.consultant.ru/link/?req=doc&amp;base=LAW&amp;n=407208&amp;dst=3809&amp;field=134&amp;date=27.10.2022" TargetMode="External"/><Relationship Id="rId35" Type="http://schemas.openxmlformats.org/officeDocument/2006/relationships/hyperlink" Target="https://login.consultant.ru/link/?req=doc&amp;base=LAW&amp;n=407208&amp;dst=3809&amp;field=134&amp;date=27.10.2022" TargetMode="External"/><Relationship Id="rId43" Type="http://schemas.openxmlformats.org/officeDocument/2006/relationships/hyperlink" Target="https://login.consultant.ru/link/?req=doc&amp;base=LAW&amp;n=427690&amp;dst=100049&amp;field=134&amp;date=27.10.2022" TargetMode="External"/><Relationship Id="rId48" Type="http://schemas.openxmlformats.org/officeDocument/2006/relationships/hyperlink" Target="consultantplus://offline/ref=A397FE100A04CF436DCCCECBCB31C68B42BE200191B8B806F655A1EE54601F0A8CDCC862B6B13B1233FA6C374EFDx9G" TargetMode="External"/><Relationship Id="rId8" Type="http://schemas.openxmlformats.org/officeDocument/2006/relationships/endnotes" Target="endnotes.xml"/><Relationship Id="rId51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https://login.consultant.ru/link/?req=doc&amp;base=LAW&amp;n=407208&amp;dst=3622&amp;field=134&amp;date=27.10.2022" TargetMode="External"/><Relationship Id="rId17" Type="http://schemas.openxmlformats.org/officeDocument/2006/relationships/hyperlink" Target="https://login.consultant.ru/link/?req=doc&amp;base=LAW&amp;n=407208&amp;dst=3809&amp;field=134&amp;date=27.10.2022" TargetMode="External"/><Relationship Id="rId25" Type="http://schemas.openxmlformats.org/officeDocument/2006/relationships/hyperlink" Target="https://login.consultant.ru/link/?req=doc&amp;base=LAW&amp;n=407208&amp;dst=3809&amp;field=134&amp;date=27.10.2022" TargetMode="External"/><Relationship Id="rId33" Type="http://schemas.openxmlformats.org/officeDocument/2006/relationships/hyperlink" Target="https://login.consultant.ru/link/?req=doc&amp;base=LAW&amp;n=407208&amp;dst=2536&amp;field=134&amp;date=27.10.2022" TargetMode="External"/><Relationship Id="rId38" Type="http://schemas.openxmlformats.org/officeDocument/2006/relationships/hyperlink" Target="https://login.consultant.ru/link/?req=doc&amp;base=LAW&amp;n=427690&amp;dst=100049&amp;field=134&amp;date=27.10.2022" TargetMode="External"/><Relationship Id="rId46" Type="http://schemas.openxmlformats.org/officeDocument/2006/relationships/hyperlink" Target="https://login.consultant.ru/link/?req=doc&amp;base=LAW&amp;n=427690&amp;dst=100097&amp;field=134&amp;date=27.10.2022" TargetMode="External"/><Relationship Id="rId20" Type="http://schemas.openxmlformats.org/officeDocument/2006/relationships/hyperlink" Target="https://login.consultant.ru/link/?req=doc&amp;base=LAW&amp;n=407208&amp;dst=3809&amp;field=134&amp;date=27.10.2022" TargetMode="External"/><Relationship Id="rId41" Type="http://schemas.openxmlformats.org/officeDocument/2006/relationships/hyperlink" Target="https://login.consultant.ru/link/?req=doc&amp;base=LAW&amp;n=407208&amp;dst=3809&amp;field=134&amp;date=27.10.2022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
</file>

<file path=customXml/itemProps1.xml><?xml version="1.0" encoding="utf-8"?>
<ds:datastoreItem xmlns:ds="http://schemas.openxmlformats.org/officeDocument/2006/customXml" ds:itemID="{84A716E8-BB3E-4AA3-99B5-F04695B2F9A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1</Pages>
  <Words>27550</Words>
  <Characters>157038</Characters>
  <Application>Microsoft Office Word</Application>
  <DocSecurity>0</DocSecurity>
  <Lines>1308</Lines>
  <Paragraphs>368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Ali.Yandiev</dc:creator>
  <cp:lastModifiedBy>aigky</cp:lastModifiedBy>
  <cp:revision>16</cp:revision>
  <cp:lastPrinted>2022-09-09T13:33:00Z</cp:lastPrinted>
  <dcterms:created xsi:type="dcterms:W3CDTF">2024-09-09T09:16:00Z</dcterms:created>
  <dcterms:modified xsi:type="dcterms:W3CDTF">2024-12-04T01:47:00Z</dcterms:modified>
</cp:coreProperties>
</file>