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0" w:rsidRPr="00A020A2" w:rsidRDefault="007A1B40" w:rsidP="00A02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0A2">
        <w:rPr>
          <w:rFonts w:ascii="Times New Roman" w:hAnsi="Times New Roman" w:cs="Times New Roman"/>
          <w:sz w:val="28"/>
          <w:szCs w:val="28"/>
        </w:rPr>
        <w:t xml:space="preserve">Оплатить налоговые начисления </w:t>
      </w:r>
      <w:r w:rsidR="00A020A2">
        <w:rPr>
          <w:rFonts w:ascii="Times New Roman" w:hAnsi="Times New Roman" w:cs="Times New Roman"/>
          <w:sz w:val="28"/>
          <w:szCs w:val="28"/>
        </w:rPr>
        <w:t xml:space="preserve">и задолженности </w:t>
      </w:r>
      <w:r w:rsidRPr="00A020A2">
        <w:rPr>
          <w:rFonts w:ascii="Times New Roman" w:hAnsi="Times New Roman" w:cs="Times New Roman"/>
          <w:sz w:val="28"/>
          <w:szCs w:val="28"/>
        </w:rPr>
        <w:t>можно с использованием Единого портала гос</w:t>
      </w:r>
      <w:r w:rsidR="00A020A2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A020A2">
        <w:rPr>
          <w:rFonts w:ascii="Times New Roman" w:hAnsi="Times New Roman" w:cs="Times New Roman"/>
          <w:sz w:val="28"/>
          <w:szCs w:val="28"/>
        </w:rPr>
        <w:t>услуг</w:t>
      </w:r>
    </w:p>
    <w:p w:rsidR="007A1B40" w:rsidRDefault="007A1B40" w:rsidP="007A1B40"/>
    <w:p w:rsidR="007A1B40" w:rsidRPr="00A020A2" w:rsidRDefault="00881F85" w:rsidP="00881F8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020A2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A020A2">
        <w:rPr>
          <w:rFonts w:ascii="Times New Roman" w:hAnsi="Times New Roman" w:cs="Times New Roman"/>
          <w:sz w:val="28"/>
          <w:szCs w:val="28"/>
        </w:rPr>
        <w:t xml:space="preserve"> ИФНС России №4 по Алтайскому краю напоминает </w:t>
      </w:r>
      <w:r w:rsidR="007A1B40" w:rsidRPr="00A020A2">
        <w:rPr>
          <w:rFonts w:ascii="Times New Roman" w:hAnsi="Times New Roman" w:cs="Times New Roman"/>
          <w:sz w:val="28"/>
          <w:szCs w:val="28"/>
        </w:rPr>
        <w:t>о</w:t>
      </w:r>
      <w:r w:rsidR="00A020A2">
        <w:rPr>
          <w:rFonts w:ascii="Times New Roman" w:hAnsi="Times New Roman" w:cs="Times New Roman"/>
          <w:sz w:val="28"/>
          <w:szCs w:val="28"/>
        </w:rPr>
        <w:t xml:space="preserve"> функционировании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 сервиса, который позволяет оплатить текущие налоговые начисления с использованием Единого портала государственных и муниципальных услуг (</w:t>
      </w:r>
      <w:r w:rsidR="00A020A2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ЕПГУ) на сайте Федеральной налоговой службы (ФНС) </w:t>
      </w:r>
      <w:proofErr w:type="spellStart"/>
      <w:r w:rsidR="007A1B40" w:rsidRPr="00A020A2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="007A1B40" w:rsidRPr="00A02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B40" w:rsidRPr="00A020A2" w:rsidRDefault="00881F85" w:rsidP="00881F8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1B40" w:rsidRPr="00A020A2">
        <w:rPr>
          <w:rFonts w:ascii="Times New Roman" w:hAnsi="Times New Roman" w:cs="Times New Roman"/>
          <w:sz w:val="28"/>
          <w:szCs w:val="28"/>
        </w:rPr>
        <w:t>Сервис по оплате налогов доступен всем пользователям ЕПГУ, которые имеют подтвержденную учетную запись в Единой системе идентификац</w:t>
      </w:r>
      <w:proofErr w:type="gramStart"/>
      <w:r w:rsidR="007A1B40" w:rsidRPr="00A020A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A1B40" w:rsidRPr="00A020A2">
        <w:rPr>
          <w:rFonts w:ascii="Times New Roman" w:hAnsi="Times New Roman" w:cs="Times New Roman"/>
          <w:sz w:val="28"/>
          <w:szCs w:val="28"/>
        </w:rPr>
        <w:t>тентификации (ЕСИА).</w:t>
      </w:r>
    </w:p>
    <w:p w:rsidR="007A1B40" w:rsidRPr="00A020A2" w:rsidRDefault="00881F85" w:rsidP="00881F8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Информация о суммах налоговых начислений поступает на ЕПГУ из личного кабинета налогоплательщика на портале ФНС </w:t>
      </w:r>
      <w:proofErr w:type="spellStart"/>
      <w:r w:rsidR="007A1B40" w:rsidRPr="00A020A2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="007A1B40" w:rsidRPr="00A020A2">
        <w:rPr>
          <w:rFonts w:ascii="Times New Roman" w:hAnsi="Times New Roman" w:cs="Times New Roman"/>
          <w:sz w:val="28"/>
          <w:szCs w:val="28"/>
        </w:rPr>
        <w:t xml:space="preserve">. ЕПГУ предоставляет пользователям возможность оплатить налоги банковскими картами. </w:t>
      </w:r>
    </w:p>
    <w:p w:rsidR="007A1B40" w:rsidRPr="00A020A2" w:rsidRDefault="00881F85" w:rsidP="00A02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A1B40" w:rsidRPr="005057AF">
        <w:rPr>
          <w:rFonts w:ascii="Times New Roman" w:hAnsi="Times New Roman" w:cs="Times New Roman"/>
          <w:b/>
          <w:sz w:val="28"/>
          <w:szCs w:val="28"/>
        </w:rPr>
        <w:t>Для оплаты налоговых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 </w:t>
      </w:r>
      <w:r w:rsidR="007A1B40" w:rsidRPr="005057AF">
        <w:rPr>
          <w:rFonts w:ascii="Times New Roman" w:hAnsi="Times New Roman" w:cs="Times New Roman"/>
          <w:b/>
          <w:sz w:val="28"/>
          <w:szCs w:val="28"/>
        </w:rPr>
        <w:t>начислений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 пользователю ЕПГУ необходимо авторизоваться на портале </w:t>
      </w:r>
      <w:proofErr w:type="spellStart"/>
      <w:r w:rsidR="007A1B40" w:rsidRPr="00A020A2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="007A1B40" w:rsidRPr="00A020A2">
        <w:rPr>
          <w:rFonts w:ascii="Times New Roman" w:hAnsi="Times New Roman" w:cs="Times New Roman"/>
          <w:sz w:val="28"/>
          <w:szCs w:val="28"/>
        </w:rPr>
        <w:t>, ознакомиться с имеющимися налоговыми начислениями и задолженностями, отметить необходимые для оплаты налоговые платежи и выбрать способ оплаты через ЕПГУ. После переадресации на платежную страницу ЕПГУ с предварительно заполненными реквизитами налогового платежа необходимо подтвердить оплату.</w:t>
      </w:r>
    </w:p>
    <w:p w:rsidR="005057AF" w:rsidRDefault="00881F85" w:rsidP="00A02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Кроме того, пользователям ЕПГУ </w:t>
      </w:r>
      <w:r w:rsidR="00D90488">
        <w:rPr>
          <w:rFonts w:ascii="Times New Roman" w:hAnsi="Times New Roman" w:cs="Times New Roman"/>
          <w:sz w:val="28"/>
          <w:szCs w:val="28"/>
        </w:rPr>
        <w:t>так же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 доступна </w:t>
      </w:r>
      <w:r w:rsidR="007A1B40" w:rsidRPr="005057AF">
        <w:rPr>
          <w:rFonts w:ascii="Times New Roman" w:hAnsi="Times New Roman" w:cs="Times New Roman"/>
          <w:b/>
          <w:sz w:val="28"/>
          <w:szCs w:val="28"/>
        </w:rPr>
        <w:t>оплата налоговых задолженностей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 — налоговых начислений, срок оплаты которых истек в соответствии с налоговым законодательством. </w:t>
      </w:r>
    </w:p>
    <w:p w:rsidR="00A020A2" w:rsidRPr="00A020A2" w:rsidRDefault="00881F85" w:rsidP="00A02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1B40" w:rsidRPr="00A020A2">
        <w:rPr>
          <w:rFonts w:ascii="Times New Roman" w:hAnsi="Times New Roman" w:cs="Times New Roman"/>
          <w:sz w:val="28"/>
          <w:szCs w:val="28"/>
        </w:rPr>
        <w:t>Чаще всего физические лица допускают задолженности по имущественным налогам, к которым относятся транспортный</w:t>
      </w:r>
      <w:r w:rsidR="005057AF">
        <w:rPr>
          <w:rFonts w:ascii="Times New Roman" w:hAnsi="Times New Roman" w:cs="Times New Roman"/>
          <w:sz w:val="28"/>
          <w:szCs w:val="28"/>
        </w:rPr>
        <w:t xml:space="preserve"> и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="005057AF">
        <w:rPr>
          <w:rFonts w:ascii="Times New Roman" w:hAnsi="Times New Roman" w:cs="Times New Roman"/>
          <w:sz w:val="28"/>
          <w:szCs w:val="28"/>
        </w:rPr>
        <w:t xml:space="preserve"> налоги, а так же </w:t>
      </w:r>
      <w:r w:rsidR="007A1B40" w:rsidRPr="00A020A2">
        <w:rPr>
          <w:rFonts w:ascii="Times New Roman" w:hAnsi="Times New Roman" w:cs="Times New Roman"/>
          <w:sz w:val="28"/>
          <w:szCs w:val="28"/>
        </w:rPr>
        <w:t xml:space="preserve"> налог на </w:t>
      </w:r>
      <w:r w:rsidR="00D90488">
        <w:rPr>
          <w:rFonts w:ascii="Times New Roman" w:hAnsi="Times New Roman" w:cs="Times New Roman"/>
          <w:sz w:val="28"/>
          <w:szCs w:val="28"/>
        </w:rPr>
        <w:t>имущество</w:t>
      </w:r>
      <w:r w:rsidR="007A1B40" w:rsidRPr="00A020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020A2" w:rsidRPr="00A020A2" w:rsidSect="0052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40"/>
    <w:rsid w:val="00365A0D"/>
    <w:rsid w:val="00384536"/>
    <w:rsid w:val="003A2050"/>
    <w:rsid w:val="005057AF"/>
    <w:rsid w:val="005272D9"/>
    <w:rsid w:val="007A1B40"/>
    <w:rsid w:val="00881F85"/>
    <w:rsid w:val="00A020A2"/>
    <w:rsid w:val="00D9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О.В.</dc:creator>
  <cp:lastModifiedBy>2208-00-504</cp:lastModifiedBy>
  <cp:revision>7</cp:revision>
  <dcterms:created xsi:type="dcterms:W3CDTF">2017-07-11T09:45:00Z</dcterms:created>
  <dcterms:modified xsi:type="dcterms:W3CDTF">2017-07-12T09:25:00Z</dcterms:modified>
</cp:coreProperties>
</file>