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8B" w:rsidRDefault="00FA1D8B" w:rsidP="00FA1D8B">
      <w:pPr>
        <w:jc w:val="center"/>
        <w:rPr>
          <w:b/>
          <w:sz w:val="32"/>
          <w:szCs w:val="32"/>
        </w:rPr>
      </w:pPr>
      <w:r w:rsidRPr="00F666DF">
        <w:rPr>
          <w:b/>
          <w:sz w:val="32"/>
          <w:szCs w:val="32"/>
        </w:rPr>
        <w:t xml:space="preserve">Получение справки </w:t>
      </w:r>
    </w:p>
    <w:p w:rsidR="00FA1D8B" w:rsidRDefault="00FA1D8B" w:rsidP="00FA1D8B">
      <w:pPr>
        <w:jc w:val="center"/>
        <w:rPr>
          <w:b/>
          <w:sz w:val="32"/>
          <w:szCs w:val="32"/>
        </w:rPr>
      </w:pPr>
      <w:r w:rsidRPr="00F666DF">
        <w:rPr>
          <w:b/>
          <w:sz w:val="32"/>
          <w:szCs w:val="32"/>
        </w:rPr>
        <w:t xml:space="preserve">о размере пенсии и </w:t>
      </w:r>
      <w:r w:rsidR="00127C43">
        <w:rPr>
          <w:b/>
          <w:sz w:val="32"/>
          <w:szCs w:val="32"/>
        </w:rPr>
        <w:t>других</w:t>
      </w:r>
      <w:r w:rsidRPr="00F666DF">
        <w:rPr>
          <w:b/>
          <w:sz w:val="32"/>
          <w:szCs w:val="32"/>
        </w:rPr>
        <w:t xml:space="preserve"> социальных выплат</w:t>
      </w:r>
    </w:p>
    <w:p w:rsidR="005F26F5" w:rsidRDefault="005F26F5" w:rsidP="0097681C">
      <w:pPr>
        <w:pStyle w:val="a4"/>
        <w:tabs>
          <w:tab w:val="left" w:pos="709"/>
          <w:tab w:val="left" w:pos="900"/>
        </w:tabs>
        <w:spacing w:line="240" w:lineRule="auto"/>
        <w:rPr>
          <w:szCs w:val="28"/>
        </w:rPr>
      </w:pPr>
    </w:p>
    <w:p w:rsidR="00FA1D8B" w:rsidRDefault="00FA1D8B" w:rsidP="0097681C">
      <w:pPr>
        <w:pStyle w:val="a4"/>
        <w:tabs>
          <w:tab w:val="left" w:pos="709"/>
          <w:tab w:val="left" w:pos="900"/>
        </w:tabs>
        <w:spacing w:line="240" w:lineRule="auto"/>
        <w:rPr>
          <w:szCs w:val="28"/>
        </w:rPr>
      </w:pPr>
    </w:p>
    <w:p w:rsidR="00FA1D8B" w:rsidRDefault="00FA1D8B" w:rsidP="0097681C">
      <w:pPr>
        <w:pStyle w:val="a4"/>
        <w:tabs>
          <w:tab w:val="left" w:pos="709"/>
          <w:tab w:val="left" w:pos="900"/>
        </w:tabs>
        <w:spacing w:line="240" w:lineRule="auto"/>
        <w:rPr>
          <w:szCs w:val="28"/>
        </w:rPr>
      </w:pPr>
    </w:p>
    <w:p w:rsidR="00FA1D8B" w:rsidRDefault="00127C43" w:rsidP="00FA1D8B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Сп</w:t>
      </w:r>
      <w:r w:rsidR="00FA1D8B">
        <w:rPr>
          <w:b/>
          <w:szCs w:val="28"/>
        </w:rPr>
        <w:t>равк</w:t>
      </w:r>
      <w:r>
        <w:rPr>
          <w:b/>
          <w:szCs w:val="28"/>
        </w:rPr>
        <w:t>у</w:t>
      </w:r>
      <w:r w:rsidR="00FA1D8B">
        <w:rPr>
          <w:b/>
          <w:szCs w:val="28"/>
        </w:rPr>
        <w:t xml:space="preserve"> о видах и размерах пенсий и других социальных  выплат</w:t>
      </w:r>
      <w:r>
        <w:rPr>
          <w:b/>
          <w:szCs w:val="28"/>
        </w:rPr>
        <w:t xml:space="preserve"> </w:t>
      </w:r>
      <w:bookmarkStart w:id="0" w:name="_GoBack"/>
      <w:bookmarkEnd w:id="0"/>
      <w:r w:rsidR="00FA1D8B">
        <w:rPr>
          <w:b/>
          <w:szCs w:val="28"/>
        </w:rPr>
        <w:t xml:space="preserve"> </w:t>
      </w:r>
      <w:r>
        <w:rPr>
          <w:b/>
          <w:szCs w:val="28"/>
        </w:rPr>
        <w:t xml:space="preserve">можно получить </w:t>
      </w:r>
      <w:proofErr w:type="gramStart"/>
      <w:r w:rsidR="00FA1D8B">
        <w:rPr>
          <w:b/>
          <w:szCs w:val="28"/>
        </w:rPr>
        <w:t>через</w:t>
      </w:r>
      <w:proofErr w:type="gramEnd"/>
      <w:r w:rsidR="00FA1D8B">
        <w:rPr>
          <w:b/>
          <w:szCs w:val="28"/>
        </w:rPr>
        <w:t>:</w:t>
      </w:r>
    </w:p>
    <w:p w:rsidR="00FA1D8B" w:rsidRDefault="00FA1D8B" w:rsidP="00FA1D8B">
      <w:pPr>
        <w:pStyle w:val="a4"/>
        <w:spacing w:line="240" w:lineRule="auto"/>
        <w:ind w:firstLine="0"/>
        <w:rPr>
          <w:b/>
          <w:szCs w:val="28"/>
        </w:rPr>
      </w:pPr>
    </w:p>
    <w:p w:rsidR="00FA1D8B" w:rsidRDefault="00FA1D8B" w:rsidP="00FA1D8B">
      <w:pPr>
        <w:pStyle w:val="a4"/>
        <w:spacing w:line="240" w:lineRule="auto"/>
        <w:rPr>
          <w:b/>
          <w:szCs w:val="28"/>
        </w:rPr>
      </w:pPr>
      <w:r>
        <w:rPr>
          <w:b/>
          <w:szCs w:val="28"/>
        </w:rPr>
        <w:t xml:space="preserve">Портал электронных сервисов и услуг ПФР  адрес: </w:t>
      </w:r>
      <w:hyperlink r:id="rId9" w:history="1">
        <w:r>
          <w:rPr>
            <w:rStyle w:val="a3"/>
            <w:b/>
            <w:szCs w:val="28"/>
          </w:rPr>
          <w:t>https://es.pfrf.ru/</w:t>
        </w:r>
      </w:hyperlink>
    </w:p>
    <w:p w:rsidR="00FA1D8B" w:rsidRDefault="00FA1D8B" w:rsidP="00FA1D8B">
      <w:pPr>
        <w:pStyle w:val="a4"/>
        <w:tabs>
          <w:tab w:val="left" w:pos="90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A1D8B" w:rsidRDefault="00FA1D8B" w:rsidP="00127C43">
      <w:pPr>
        <w:pStyle w:val="a4"/>
        <w:tabs>
          <w:tab w:val="left" w:pos="900"/>
        </w:tabs>
        <w:spacing w:line="240" w:lineRule="auto"/>
        <w:rPr>
          <w:b/>
          <w:szCs w:val="28"/>
        </w:rPr>
      </w:pPr>
      <w:r w:rsidRPr="008F44D4">
        <w:rPr>
          <w:b/>
          <w:sz w:val="32"/>
          <w:szCs w:val="32"/>
        </w:rPr>
        <w:t>•</w:t>
      </w:r>
      <w:r w:rsidRPr="004521E4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25B3B">
        <w:rPr>
          <w:b/>
          <w:szCs w:val="28"/>
        </w:rPr>
        <w:t>Заказать</w:t>
      </w:r>
      <w:r w:rsidR="00127C43">
        <w:rPr>
          <w:b/>
          <w:szCs w:val="28"/>
        </w:rPr>
        <w:t xml:space="preserve">  </w:t>
      </w:r>
      <w:r w:rsidRPr="00625B3B">
        <w:rPr>
          <w:b/>
          <w:szCs w:val="28"/>
        </w:rPr>
        <w:t xml:space="preserve"> справку</w:t>
      </w:r>
      <w:r w:rsidR="00127C43">
        <w:rPr>
          <w:b/>
          <w:szCs w:val="28"/>
        </w:rPr>
        <w:t xml:space="preserve"> </w:t>
      </w:r>
      <w:r w:rsidRPr="00625B3B">
        <w:rPr>
          <w:b/>
          <w:szCs w:val="28"/>
        </w:rPr>
        <w:t xml:space="preserve"> о</w:t>
      </w:r>
      <w:r w:rsidR="00127C43">
        <w:rPr>
          <w:b/>
          <w:szCs w:val="28"/>
        </w:rPr>
        <w:t xml:space="preserve">  </w:t>
      </w:r>
      <w:r w:rsidRPr="00625B3B">
        <w:rPr>
          <w:b/>
          <w:szCs w:val="28"/>
        </w:rPr>
        <w:t xml:space="preserve"> размере</w:t>
      </w:r>
      <w:r w:rsidR="00127C43">
        <w:rPr>
          <w:b/>
          <w:szCs w:val="28"/>
        </w:rPr>
        <w:t xml:space="preserve">  </w:t>
      </w:r>
      <w:r w:rsidRPr="00625B3B">
        <w:rPr>
          <w:b/>
          <w:szCs w:val="28"/>
        </w:rPr>
        <w:t xml:space="preserve"> пенсии </w:t>
      </w:r>
      <w:r w:rsidR="00127C43">
        <w:rPr>
          <w:b/>
          <w:szCs w:val="28"/>
        </w:rPr>
        <w:t xml:space="preserve"> </w:t>
      </w:r>
      <w:r w:rsidRPr="00625B3B">
        <w:rPr>
          <w:b/>
          <w:szCs w:val="28"/>
        </w:rPr>
        <w:t>и</w:t>
      </w:r>
      <w:r w:rsidR="00127C43">
        <w:rPr>
          <w:b/>
          <w:szCs w:val="28"/>
        </w:rPr>
        <w:t xml:space="preserve">  </w:t>
      </w:r>
      <w:r w:rsidRPr="00625B3B">
        <w:rPr>
          <w:b/>
          <w:szCs w:val="28"/>
        </w:rPr>
        <w:t xml:space="preserve"> иных</w:t>
      </w:r>
      <w:r w:rsidR="00127C43">
        <w:rPr>
          <w:b/>
          <w:szCs w:val="28"/>
        </w:rPr>
        <w:t xml:space="preserve">  </w:t>
      </w:r>
      <w:r w:rsidRPr="00625B3B">
        <w:rPr>
          <w:b/>
          <w:szCs w:val="28"/>
        </w:rPr>
        <w:t xml:space="preserve"> социальных </w:t>
      </w:r>
    </w:p>
    <w:p w:rsidR="00FA1D8B" w:rsidRDefault="00FA1D8B" w:rsidP="00FA1D8B">
      <w:pPr>
        <w:pStyle w:val="a4"/>
        <w:tabs>
          <w:tab w:val="left" w:pos="900"/>
        </w:tabs>
        <w:spacing w:line="240" w:lineRule="auto"/>
        <w:rPr>
          <w:b/>
          <w:szCs w:val="28"/>
        </w:rPr>
      </w:pPr>
      <w:r w:rsidRPr="00625B3B">
        <w:rPr>
          <w:b/>
          <w:szCs w:val="28"/>
        </w:rPr>
        <w:t>выплат.</w:t>
      </w:r>
      <w:r>
        <w:rPr>
          <w:b/>
          <w:szCs w:val="28"/>
        </w:rPr>
        <w:t xml:space="preserve"> </w:t>
      </w:r>
      <w:r w:rsidRPr="00625B3B">
        <w:rPr>
          <w:b/>
          <w:szCs w:val="28"/>
        </w:rPr>
        <w:t xml:space="preserve"> </w:t>
      </w:r>
    </w:p>
    <w:p w:rsidR="00FA1D8B" w:rsidRDefault="00FA1D8B" w:rsidP="00FA1D8B">
      <w:pPr>
        <w:pStyle w:val="a4"/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Доступно только для </w:t>
      </w:r>
      <w:r w:rsidRPr="00943D87">
        <w:rPr>
          <w:szCs w:val="28"/>
        </w:rPr>
        <w:t xml:space="preserve">зарегистрированных </w:t>
      </w:r>
      <w:r w:rsidR="00127C43">
        <w:rPr>
          <w:szCs w:val="28"/>
        </w:rPr>
        <w:t xml:space="preserve">граждан </w:t>
      </w:r>
      <w:r w:rsidRPr="00943D87">
        <w:rPr>
          <w:szCs w:val="28"/>
        </w:rPr>
        <w:t>на портале</w:t>
      </w:r>
      <w:r>
        <w:rPr>
          <w:szCs w:val="28"/>
        </w:rPr>
        <w:t xml:space="preserve"> </w:t>
      </w:r>
      <w:r w:rsidRPr="00943D87">
        <w:rPr>
          <w:szCs w:val="28"/>
        </w:rPr>
        <w:t xml:space="preserve"> </w:t>
      </w:r>
      <w:proofErr w:type="spellStart"/>
      <w:r w:rsidRPr="00943D87">
        <w:rPr>
          <w:szCs w:val="28"/>
        </w:rPr>
        <w:t>госуслуг</w:t>
      </w:r>
      <w:proofErr w:type="spellEnd"/>
      <w:r w:rsidR="00127C43">
        <w:rPr>
          <w:szCs w:val="28"/>
        </w:rPr>
        <w:t>.</w:t>
      </w:r>
    </w:p>
    <w:p w:rsidR="00FA1D8B" w:rsidRPr="00943D87" w:rsidRDefault="00FA1D8B" w:rsidP="00FA1D8B">
      <w:pPr>
        <w:pStyle w:val="a4"/>
        <w:tabs>
          <w:tab w:val="left" w:pos="709"/>
          <w:tab w:val="left" w:pos="900"/>
        </w:tabs>
        <w:spacing w:line="240" w:lineRule="auto"/>
        <w:ind w:left="567" w:firstLine="0"/>
        <w:rPr>
          <w:szCs w:val="28"/>
        </w:rPr>
      </w:pPr>
      <w:r>
        <w:rPr>
          <w:szCs w:val="28"/>
        </w:rPr>
        <w:t>Для заказа справок необходимо выбрать нужный документ, далее по ссылке войти  в «Историю  обращений» и просмотреть результат выполнения заказываемой услуги.</w:t>
      </w:r>
    </w:p>
    <w:p w:rsidR="00FA1D8B" w:rsidRPr="00943D87" w:rsidRDefault="00FA1D8B" w:rsidP="00FA1D8B">
      <w:pPr>
        <w:pStyle w:val="a4"/>
        <w:tabs>
          <w:tab w:val="left" w:pos="540"/>
          <w:tab w:val="left" w:pos="720"/>
          <w:tab w:val="left" w:pos="900"/>
        </w:tabs>
        <w:spacing w:line="240" w:lineRule="auto"/>
        <w:ind w:left="1440" w:firstLine="0"/>
        <w:rPr>
          <w:szCs w:val="28"/>
        </w:rPr>
      </w:pPr>
    </w:p>
    <w:p w:rsidR="00FA1D8B" w:rsidRPr="002C63CD" w:rsidRDefault="00FA1D8B" w:rsidP="00FA1D8B">
      <w:pPr>
        <w:ind w:left="540"/>
        <w:rPr>
          <w:b/>
          <w:sz w:val="28"/>
          <w:szCs w:val="28"/>
        </w:rPr>
      </w:pPr>
      <w:r w:rsidRPr="006C0225">
        <w:rPr>
          <w:sz w:val="36"/>
          <w:szCs w:val="36"/>
        </w:rPr>
        <w:t xml:space="preserve">•  </w:t>
      </w:r>
      <w:r w:rsidRPr="002C63CD">
        <w:rPr>
          <w:b/>
          <w:sz w:val="28"/>
          <w:szCs w:val="28"/>
        </w:rPr>
        <w:t>Предварительно заказать справку</w:t>
      </w:r>
      <w:r>
        <w:rPr>
          <w:b/>
          <w:sz w:val="28"/>
          <w:szCs w:val="28"/>
        </w:rPr>
        <w:t xml:space="preserve"> в клиентской службе ПФР по      телефону или </w:t>
      </w:r>
      <w:r w:rsidR="00127C43">
        <w:rPr>
          <w:b/>
          <w:sz w:val="28"/>
          <w:szCs w:val="28"/>
        </w:rPr>
        <w:t xml:space="preserve">через </w:t>
      </w:r>
      <w:r>
        <w:rPr>
          <w:b/>
          <w:sz w:val="28"/>
          <w:szCs w:val="28"/>
        </w:rPr>
        <w:t>сайт ПФР.</w:t>
      </w:r>
    </w:p>
    <w:p w:rsidR="00FA1D8B" w:rsidRPr="00E94727" w:rsidRDefault="00FA1D8B" w:rsidP="00FA1D8B">
      <w:pPr>
        <w:pStyle w:val="a4"/>
        <w:tabs>
          <w:tab w:val="left" w:pos="900"/>
        </w:tabs>
        <w:spacing w:line="240" w:lineRule="auto"/>
        <w:rPr>
          <w:szCs w:val="28"/>
        </w:rPr>
      </w:pPr>
      <w:r w:rsidRPr="00E94727">
        <w:rPr>
          <w:szCs w:val="28"/>
        </w:rPr>
        <w:t xml:space="preserve">Доступно  без регистрации на портале </w:t>
      </w:r>
      <w:proofErr w:type="spellStart"/>
      <w:r w:rsidRPr="00E94727">
        <w:rPr>
          <w:szCs w:val="28"/>
        </w:rPr>
        <w:t>госуслуг</w:t>
      </w:r>
      <w:proofErr w:type="spellEnd"/>
      <w:r>
        <w:rPr>
          <w:szCs w:val="28"/>
        </w:rPr>
        <w:t>.</w:t>
      </w:r>
      <w:r w:rsidRPr="00E94727">
        <w:rPr>
          <w:szCs w:val="28"/>
        </w:rPr>
        <w:t xml:space="preserve"> </w:t>
      </w:r>
    </w:p>
    <w:p w:rsidR="00FA1D8B" w:rsidRPr="00E94727" w:rsidRDefault="00FA1D8B" w:rsidP="00FA1D8B">
      <w:pPr>
        <w:jc w:val="center"/>
        <w:rPr>
          <w:sz w:val="28"/>
          <w:szCs w:val="28"/>
        </w:rPr>
      </w:pPr>
    </w:p>
    <w:p w:rsidR="00FA1D8B" w:rsidRDefault="00FA1D8B" w:rsidP="00FA1D8B">
      <w:pPr>
        <w:jc w:val="center"/>
        <w:rPr>
          <w:b/>
          <w:sz w:val="28"/>
          <w:szCs w:val="28"/>
        </w:rPr>
      </w:pPr>
    </w:p>
    <w:p w:rsidR="00FA1D8B" w:rsidRDefault="00FA1D8B" w:rsidP="00FA1D8B">
      <w:pPr>
        <w:tabs>
          <w:tab w:val="left" w:pos="993"/>
        </w:tabs>
        <w:ind w:left="567" w:hanging="1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4727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 xml:space="preserve"> </w:t>
      </w:r>
      <w:r w:rsidRPr="00E94727">
        <w:rPr>
          <w:b/>
          <w:sz w:val="28"/>
          <w:szCs w:val="28"/>
        </w:rPr>
        <w:t xml:space="preserve">Сбербанка, </w:t>
      </w:r>
      <w:r>
        <w:rPr>
          <w:b/>
          <w:sz w:val="28"/>
          <w:szCs w:val="28"/>
        </w:rPr>
        <w:t xml:space="preserve"> </w:t>
      </w:r>
      <w:r w:rsidRPr="00E94727">
        <w:rPr>
          <w:b/>
          <w:sz w:val="28"/>
          <w:szCs w:val="28"/>
        </w:rPr>
        <w:t>банкоматы</w:t>
      </w:r>
      <w:r>
        <w:rPr>
          <w:b/>
          <w:sz w:val="28"/>
          <w:szCs w:val="28"/>
        </w:rPr>
        <w:t xml:space="preserve">, </w:t>
      </w:r>
      <w:r w:rsidRPr="00E94727">
        <w:rPr>
          <w:b/>
          <w:sz w:val="28"/>
          <w:szCs w:val="28"/>
        </w:rPr>
        <w:t xml:space="preserve"> с помощью услуги «Сбербанк Онлайн»</w:t>
      </w:r>
      <w:r>
        <w:rPr>
          <w:b/>
          <w:sz w:val="28"/>
          <w:szCs w:val="28"/>
        </w:rPr>
        <w:t>.</w:t>
      </w:r>
    </w:p>
    <w:p w:rsidR="00FA1D8B" w:rsidRPr="006C0225" w:rsidRDefault="00FA1D8B" w:rsidP="00FA1D8B">
      <w:pPr>
        <w:tabs>
          <w:tab w:val="left" w:pos="993"/>
        </w:tabs>
        <w:ind w:left="426" w:hanging="1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0225">
        <w:rPr>
          <w:sz w:val="28"/>
          <w:szCs w:val="28"/>
        </w:rPr>
        <w:t xml:space="preserve">Доступно </w:t>
      </w:r>
      <w:r w:rsidRPr="00127C43">
        <w:rPr>
          <w:b/>
          <w:sz w:val="28"/>
          <w:szCs w:val="28"/>
        </w:rPr>
        <w:t>с 01.06.2016</w:t>
      </w:r>
      <w:r w:rsidRPr="006C0225">
        <w:rPr>
          <w:sz w:val="28"/>
          <w:szCs w:val="28"/>
        </w:rPr>
        <w:t xml:space="preserve"> только пенсионерам и льготным категориям граждан</w:t>
      </w:r>
      <w:r w:rsidR="00127C43">
        <w:rPr>
          <w:sz w:val="28"/>
          <w:szCs w:val="28"/>
        </w:rPr>
        <w:t xml:space="preserve"> - </w:t>
      </w:r>
      <w:r w:rsidRPr="006C022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</w:t>
      </w:r>
      <w:r w:rsidR="009B4520">
        <w:rPr>
          <w:sz w:val="28"/>
          <w:szCs w:val="28"/>
        </w:rPr>
        <w:t>ям</w:t>
      </w:r>
      <w:r w:rsidRPr="006C0225">
        <w:rPr>
          <w:sz w:val="28"/>
          <w:szCs w:val="28"/>
        </w:rPr>
        <w:t xml:space="preserve"> пенсий и других социальных  выплат, зачисленных на счета в ПАО Сбербанк.</w:t>
      </w:r>
    </w:p>
    <w:p w:rsidR="00FA1D8B" w:rsidRDefault="00FA1D8B" w:rsidP="00FA1D8B">
      <w:pPr>
        <w:tabs>
          <w:tab w:val="left" w:pos="993"/>
        </w:tabs>
        <w:ind w:left="567" w:hanging="117"/>
        <w:jc w:val="both"/>
      </w:pPr>
    </w:p>
    <w:p w:rsidR="00FA1D8B" w:rsidRDefault="00FA1D8B" w:rsidP="0097681C">
      <w:pPr>
        <w:pStyle w:val="a4"/>
        <w:tabs>
          <w:tab w:val="left" w:pos="709"/>
          <w:tab w:val="left" w:pos="900"/>
        </w:tabs>
        <w:spacing w:line="240" w:lineRule="auto"/>
        <w:rPr>
          <w:szCs w:val="28"/>
        </w:rPr>
      </w:pPr>
    </w:p>
    <w:p w:rsidR="005C2B7F" w:rsidRPr="00943D87" w:rsidRDefault="00A8214F" w:rsidP="00D664D7">
      <w:pPr>
        <w:tabs>
          <w:tab w:val="left" w:pos="709"/>
        </w:tabs>
        <w:ind w:left="142" w:right="162"/>
        <w:jc w:val="both"/>
        <w:rPr>
          <w:szCs w:val="28"/>
        </w:rPr>
      </w:pPr>
      <w:r w:rsidRPr="00943D87">
        <w:rPr>
          <w:sz w:val="28"/>
          <w:szCs w:val="28"/>
        </w:rPr>
        <w:tab/>
      </w:r>
    </w:p>
    <w:sectPr w:rsidR="005C2B7F" w:rsidRPr="00943D87" w:rsidSect="00324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F0" w:rsidRDefault="00CD5FF0" w:rsidP="00CD5FF0">
      <w:r>
        <w:separator/>
      </w:r>
    </w:p>
  </w:endnote>
  <w:endnote w:type="continuationSeparator" w:id="0">
    <w:p w:rsidR="00CD5FF0" w:rsidRDefault="00CD5FF0" w:rsidP="00CD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A1" w:rsidRDefault="00113F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4458"/>
      <w:docPartObj>
        <w:docPartGallery w:val="Page Numbers (Bottom of Page)"/>
        <w:docPartUnique/>
      </w:docPartObj>
    </w:sdtPr>
    <w:sdtEndPr/>
    <w:sdtContent>
      <w:p w:rsidR="003244F2" w:rsidRDefault="003244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8B">
          <w:rPr>
            <w:noProof/>
          </w:rPr>
          <w:t>3</w:t>
        </w:r>
        <w:r>
          <w:fldChar w:fldCharType="end"/>
        </w:r>
      </w:p>
    </w:sdtContent>
  </w:sdt>
  <w:p w:rsidR="00113FA1" w:rsidRDefault="00113F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57608"/>
      <w:docPartObj>
        <w:docPartGallery w:val="Page Numbers (Bottom of Page)"/>
        <w:docPartUnique/>
      </w:docPartObj>
    </w:sdtPr>
    <w:sdtEndPr/>
    <w:sdtContent>
      <w:p w:rsidR="00487B85" w:rsidRDefault="00127C43">
        <w:pPr>
          <w:pStyle w:val="a8"/>
          <w:jc w:val="center"/>
        </w:pPr>
      </w:p>
    </w:sdtContent>
  </w:sdt>
  <w:p w:rsidR="00CD5FF0" w:rsidRDefault="00CD5F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F0" w:rsidRDefault="00CD5FF0" w:rsidP="00CD5FF0">
      <w:r>
        <w:separator/>
      </w:r>
    </w:p>
  </w:footnote>
  <w:footnote w:type="continuationSeparator" w:id="0">
    <w:p w:rsidR="00CD5FF0" w:rsidRDefault="00CD5FF0" w:rsidP="00CD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A1" w:rsidRDefault="00113F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5" w:rsidRDefault="00487B85">
    <w:pPr>
      <w:pStyle w:val="a6"/>
    </w:pPr>
  </w:p>
  <w:p w:rsidR="00CD5FF0" w:rsidRDefault="00CD5F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82" w:rsidRDefault="00517582">
    <w:pPr>
      <w:pStyle w:val="a6"/>
      <w:jc w:val="center"/>
    </w:pPr>
  </w:p>
  <w:p w:rsidR="00CD5FF0" w:rsidRDefault="00CD5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F9"/>
    <w:multiLevelType w:val="hybridMultilevel"/>
    <w:tmpl w:val="95346C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F17153"/>
    <w:multiLevelType w:val="hybridMultilevel"/>
    <w:tmpl w:val="27683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CE63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14F697B8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04D7B0D"/>
    <w:multiLevelType w:val="hybridMultilevel"/>
    <w:tmpl w:val="D1A2C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E6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540FE"/>
    <w:multiLevelType w:val="hybridMultilevel"/>
    <w:tmpl w:val="1534DF1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1CCE632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9A"/>
    <w:rsid w:val="000225DE"/>
    <w:rsid w:val="00093128"/>
    <w:rsid w:val="000E1EFB"/>
    <w:rsid w:val="00113FA1"/>
    <w:rsid w:val="00127C43"/>
    <w:rsid w:val="00135C9A"/>
    <w:rsid w:val="001C2EBD"/>
    <w:rsid w:val="001E4967"/>
    <w:rsid w:val="001F6889"/>
    <w:rsid w:val="00276A1D"/>
    <w:rsid w:val="00287B7F"/>
    <w:rsid w:val="002C60A5"/>
    <w:rsid w:val="003008B7"/>
    <w:rsid w:val="00316EF4"/>
    <w:rsid w:val="003174CC"/>
    <w:rsid w:val="003244F2"/>
    <w:rsid w:val="003838F1"/>
    <w:rsid w:val="00433786"/>
    <w:rsid w:val="00487B85"/>
    <w:rsid w:val="00517582"/>
    <w:rsid w:val="00521786"/>
    <w:rsid w:val="00532D00"/>
    <w:rsid w:val="005411BF"/>
    <w:rsid w:val="00562CB6"/>
    <w:rsid w:val="005C2B7F"/>
    <w:rsid w:val="005F26F5"/>
    <w:rsid w:val="00625B3B"/>
    <w:rsid w:val="00666977"/>
    <w:rsid w:val="00670624"/>
    <w:rsid w:val="00693913"/>
    <w:rsid w:val="006F1F46"/>
    <w:rsid w:val="00737A9A"/>
    <w:rsid w:val="008367CE"/>
    <w:rsid w:val="00923C1A"/>
    <w:rsid w:val="00943D87"/>
    <w:rsid w:val="00950BBC"/>
    <w:rsid w:val="0097556B"/>
    <w:rsid w:val="0097681C"/>
    <w:rsid w:val="009B4520"/>
    <w:rsid w:val="009D33A2"/>
    <w:rsid w:val="00A00C8E"/>
    <w:rsid w:val="00A367D3"/>
    <w:rsid w:val="00A8214F"/>
    <w:rsid w:val="00A83FF2"/>
    <w:rsid w:val="00AF49FD"/>
    <w:rsid w:val="00B32E13"/>
    <w:rsid w:val="00BE3B9B"/>
    <w:rsid w:val="00CD5FF0"/>
    <w:rsid w:val="00CF15E0"/>
    <w:rsid w:val="00D664D7"/>
    <w:rsid w:val="00DD04AC"/>
    <w:rsid w:val="00DE23E4"/>
    <w:rsid w:val="00DF7C2F"/>
    <w:rsid w:val="00E10D39"/>
    <w:rsid w:val="00E817B6"/>
    <w:rsid w:val="00E8374F"/>
    <w:rsid w:val="00ED5839"/>
    <w:rsid w:val="00EF095E"/>
    <w:rsid w:val="00F52AA6"/>
    <w:rsid w:val="00F61EEE"/>
    <w:rsid w:val="00F95351"/>
    <w:rsid w:val="00FA1D8B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A1D"/>
    <w:pPr>
      <w:widowControl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C9A"/>
    <w:rPr>
      <w:rFonts w:cs="Times New Roman"/>
      <w:color w:val="0000FF" w:themeColor="hyperlink"/>
      <w:u w:val="single"/>
    </w:rPr>
  </w:style>
  <w:style w:type="paragraph" w:styleId="a4">
    <w:name w:val="Normal Indent"/>
    <w:basedOn w:val="a"/>
    <w:rsid w:val="003174CC"/>
    <w:pPr>
      <w:widowControl/>
      <w:autoSpaceDN/>
      <w:adjustRightInd/>
      <w:spacing w:line="360" w:lineRule="auto"/>
      <w:ind w:firstLine="567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755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5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A1D"/>
    <w:pPr>
      <w:widowControl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C9A"/>
    <w:rPr>
      <w:rFonts w:cs="Times New Roman"/>
      <w:color w:val="0000FF" w:themeColor="hyperlink"/>
      <w:u w:val="single"/>
    </w:rPr>
  </w:style>
  <w:style w:type="paragraph" w:styleId="a4">
    <w:name w:val="Normal Indent"/>
    <w:basedOn w:val="a"/>
    <w:rsid w:val="003174CC"/>
    <w:pPr>
      <w:widowControl/>
      <w:autoSpaceDN/>
      <w:adjustRightInd/>
      <w:spacing w:line="360" w:lineRule="auto"/>
      <w:ind w:firstLine="567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755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5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E9D5-6BE1-4488-985B-94995AB1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Т.М.</dc:creator>
  <cp:lastModifiedBy>Губанова З.Л.</cp:lastModifiedBy>
  <cp:revision>16</cp:revision>
  <cp:lastPrinted>2016-04-21T05:03:00Z</cp:lastPrinted>
  <dcterms:created xsi:type="dcterms:W3CDTF">2016-04-18T06:27:00Z</dcterms:created>
  <dcterms:modified xsi:type="dcterms:W3CDTF">2016-04-21T05:03:00Z</dcterms:modified>
</cp:coreProperties>
</file>